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BC" w:rsidRPr="00140D1F" w:rsidRDefault="00F63B9D" w:rsidP="004E4C1D">
      <w:pPr>
        <w:shd w:val="clear" w:color="auto" w:fill="FFFFFF"/>
        <w:ind w:left="5103"/>
        <w:jc w:val="both"/>
      </w:pPr>
      <w:r w:rsidRPr="00140D1F">
        <w:t>Генеральному директору и учредителю</w:t>
      </w:r>
    </w:p>
    <w:p w:rsidR="00C509BC" w:rsidRPr="00140D1F" w:rsidRDefault="00F63B9D" w:rsidP="004E4C1D">
      <w:pPr>
        <w:shd w:val="clear" w:color="auto" w:fill="FFFFFF"/>
        <w:ind w:left="5103"/>
        <w:jc w:val="both"/>
        <w:rPr>
          <w:highlight w:val="yellow"/>
        </w:rPr>
      </w:pPr>
      <w:r w:rsidRPr="00140D1F">
        <w:rPr>
          <w:highlight w:val="yellow"/>
        </w:rPr>
        <w:t xml:space="preserve">ООО </w:t>
      </w:r>
      <w:proofErr w:type="gramStart"/>
      <w:r w:rsidRPr="00140D1F">
        <w:rPr>
          <w:highlight w:val="yellow"/>
        </w:rPr>
        <w:t>«</w:t>
      </w:r>
      <w:r w:rsidR="00D62FC5">
        <w:rPr>
          <w:highlight w:val="yellow"/>
        </w:rPr>
        <w:t>….</w:t>
      </w:r>
      <w:proofErr w:type="gramEnd"/>
      <w:r w:rsidRPr="00140D1F">
        <w:rPr>
          <w:highlight w:val="yellow"/>
        </w:rPr>
        <w:t>»</w:t>
      </w:r>
    </w:p>
    <w:p w:rsidR="00C509BC" w:rsidRPr="00140D1F" w:rsidRDefault="00F63B9D" w:rsidP="004E4C1D">
      <w:pPr>
        <w:ind w:left="5103"/>
        <w:jc w:val="both"/>
        <w:rPr>
          <w:highlight w:val="yellow"/>
        </w:rPr>
      </w:pPr>
      <w:r w:rsidRPr="00140D1F">
        <w:rPr>
          <w:highlight w:val="yellow"/>
        </w:rPr>
        <w:t xml:space="preserve">ИНН </w:t>
      </w:r>
      <w:r w:rsidR="00D62FC5">
        <w:rPr>
          <w:highlight w:val="yellow"/>
        </w:rPr>
        <w:t>…</w:t>
      </w:r>
      <w:r w:rsidRPr="00140D1F">
        <w:rPr>
          <w:highlight w:val="yellow"/>
        </w:rPr>
        <w:t xml:space="preserve"> ОГРН </w:t>
      </w:r>
      <w:r w:rsidR="00D62FC5">
        <w:rPr>
          <w:highlight w:val="yellow"/>
        </w:rPr>
        <w:t>….</w:t>
      </w:r>
    </w:p>
    <w:p w:rsidR="00C509BC" w:rsidRPr="00140D1F" w:rsidRDefault="00F63B9D" w:rsidP="004E4C1D">
      <w:pPr>
        <w:ind w:left="5103"/>
        <w:jc w:val="both"/>
      </w:pPr>
      <w:r w:rsidRPr="00140D1F">
        <w:rPr>
          <w:highlight w:val="yellow"/>
        </w:rPr>
        <w:t xml:space="preserve">Юридический </w:t>
      </w:r>
      <w:proofErr w:type="gramStart"/>
      <w:r w:rsidRPr="00140D1F">
        <w:rPr>
          <w:highlight w:val="yellow"/>
        </w:rPr>
        <w:t xml:space="preserve">адрес: </w:t>
      </w:r>
      <w:r w:rsidR="00D62FC5">
        <w:rPr>
          <w:highlight w:val="yellow"/>
        </w:rPr>
        <w:t>..</w:t>
      </w:r>
      <w:proofErr w:type="gramEnd"/>
      <w:r w:rsidRPr="00140D1F">
        <w:rPr>
          <w:highlight w:val="yellow"/>
        </w:rPr>
        <w:t xml:space="preserve">, </w:t>
      </w:r>
      <w:r w:rsidR="00D62FC5">
        <w:rPr>
          <w:highlight w:val="yellow"/>
        </w:rPr>
        <w:t>…..</w:t>
      </w:r>
    </w:p>
    <w:p w:rsidR="00C509BC" w:rsidRPr="00140D1F" w:rsidRDefault="00F63B9D" w:rsidP="004E4C1D">
      <w:pPr>
        <w:ind w:left="5103"/>
      </w:pPr>
      <w:r w:rsidRPr="00140D1F">
        <w:t>Бывшему генеральному директору и учредителю</w:t>
      </w:r>
    </w:p>
    <w:p w:rsidR="00C509BC" w:rsidRDefault="00F63B9D" w:rsidP="004E4C1D">
      <w:pPr>
        <w:shd w:val="clear" w:color="auto" w:fill="FFFFFF"/>
        <w:ind w:left="5103"/>
        <w:jc w:val="both"/>
        <w:rPr>
          <w:highlight w:val="yellow"/>
        </w:rPr>
      </w:pPr>
      <w:r w:rsidRPr="00140D1F">
        <w:rPr>
          <w:highlight w:val="yellow"/>
        </w:rPr>
        <w:t xml:space="preserve">ООО </w:t>
      </w:r>
      <w:proofErr w:type="gramStart"/>
      <w:r w:rsidRPr="00140D1F">
        <w:rPr>
          <w:highlight w:val="yellow"/>
        </w:rPr>
        <w:t>«</w:t>
      </w:r>
      <w:r w:rsidR="00140D1F">
        <w:rPr>
          <w:highlight w:val="yellow"/>
        </w:rPr>
        <w:t>….</w:t>
      </w:r>
      <w:proofErr w:type="gramEnd"/>
      <w:r w:rsidRPr="00140D1F">
        <w:rPr>
          <w:highlight w:val="yellow"/>
        </w:rPr>
        <w:t>»</w:t>
      </w:r>
    </w:p>
    <w:p w:rsidR="004E4C1D" w:rsidRDefault="004E4C1D" w:rsidP="00140D1F">
      <w:pPr>
        <w:shd w:val="clear" w:color="auto" w:fill="FFFFFF"/>
        <w:ind w:left="5387"/>
        <w:jc w:val="both"/>
      </w:pPr>
    </w:p>
    <w:p w:rsidR="004E4C1D" w:rsidRPr="00140D1F" w:rsidRDefault="004E4C1D" w:rsidP="004E4C1D">
      <w:r>
        <w:t>Исх. № 1 от 12.03.2022г.</w:t>
      </w:r>
    </w:p>
    <w:p w:rsidR="004E4C1D" w:rsidRPr="00140D1F" w:rsidRDefault="004E4C1D" w:rsidP="00140D1F">
      <w:pPr>
        <w:shd w:val="clear" w:color="auto" w:fill="FFFFFF"/>
        <w:ind w:left="5387"/>
        <w:jc w:val="both"/>
      </w:pPr>
    </w:p>
    <w:p w:rsidR="00C509BC" w:rsidRDefault="00C509BC" w:rsidP="00140D1F"/>
    <w:p w:rsidR="004E4C1D" w:rsidRPr="004E4C1D" w:rsidRDefault="004E4C1D" w:rsidP="004E4C1D">
      <w:pPr>
        <w:jc w:val="center"/>
        <w:rPr>
          <w:b/>
        </w:rPr>
      </w:pPr>
      <w:r w:rsidRPr="004E4C1D">
        <w:rPr>
          <w:b/>
        </w:rPr>
        <w:t>ДОБАНКРОТНАЯ ПРЕТЕНЗИЯ</w:t>
      </w:r>
    </w:p>
    <w:p w:rsidR="00C509BC" w:rsidRPr="00140D1F" w:rsidRDefault="00F63B9D" w:rsidP="00140D1F">
      <w:pPr>
        <w:jc w:val="center"/>
      </w:pPr>
      <w:r w:rsidRPr="00140D1F">
        <w:t>Уважаемые господа!</w:t>
      </w:r>
    </w:p>
    <w:p w:rsidR="00C509BC" w:rsidRPr="00140D1F" w:rsidRDefault="00C509BC" w:rsidP="00140D1F">
      <w:pPr>
        <w:jc w:val="center"/>
      </w:pPr>
    </w:p>
    <w:p w:rsidR="00C509BC" w:rsidRPr="00140D1F" w:rsidRDefault="00F63B9D" w:rsidP="00140D1F">
      <w:pPr>
        <w:shd w:val="clear" w:color="auto" w:fill="FFFFFF"/>
        <w:ind w:firstLine="708"/>
        <w:jc w:val="both"/>
      </w:pPr>
      <w:r w:rsidRPr="00140D1F">
        <w:t xml:space="preserve">Согласно п. 2.1. Договора N 1 уступки прав и перевода долга от </w:t>
      </w:r>
      <w:r w:rsidR="00495BB9" w:rsidRPr="00140D1F">
        <w:t>10.03.</w:t>
      </w:r>
      <w:r w:rsidRPr="00140D1F">
        <w:t>202</w:t>
      </w:r>
      <w:r w:rsidR="00495BB9" w:rsidRPr="00140D1F">
        <w:t>2</w:t>
      </w:r>
      <w:r w:rsidRPr="00140D1F">
        <w:t> г., сообщаю</w:t>
      </w:r>
      <w:r w:rsidR="00140D1F">
        <w:t xml:space="preserve">, </w:t>
      </w:r>
      <w:r w:rsidRPr="00140D1F">
        <w:t xml:space="preserve">что </w:t>
      </w:r>
      <w:r w:rsidRPr="00140D1F">
        <w:rPr>
          <w:highlight w:val="yellow"/>
        </w:rPr>
        <w:t>ООО «</w:t>
      </w:r>
      <w:r w:rsidR="00140D1F">
        <w:rPr>
          <w:highlight w:val="yellow"/>
        </w:rPr>
        <w:t>…</w:t>
      </w:r>
      <w:r w:rsidRPr="00140D1F">
        <w:rPr>
          <w:highlight w:val="yellow"/>
        </w:rPr>
        <w:t>»</w:t>
      </w:r>
      <w:r w:rsidRPr="00140D1F">
        <w:t xml:space="preserve"> </w:t>
      </w:r>
      <w:r w:rsidR="00140D1F">
        <w:t xml:space="preserve">(далее Продавец) </w:t>
      </w:r>
      <w:r w:rsidRPr="00140D1F">
        <w:t>уступил</w:t>
      </w:r>
      <w:r w:rsidR="00140D1F">
        <w:t>о</w:t>
      </w:r>
      <w:r w:rsidRPr="00140D1F">
        <w:t xml:space="preserve"> мне в полном объеме права требования</w:t>
      </w:r>
      <w:r w:rsidR="00140D1F">
        <w:t xml:space="preserve"> по долгам</w:t>
      </w:r>
      <w:r w:rsidR="00D62FC5">
        <w:t xml:space="preserve"> к Вашей компании</w:t>
      </w:r>
      <w:r w:rsidRPr="00140D1F">
        <w:t xml:space="preserve">, принадлежащие ему по </w:t>
      </w:r>
      <w:r w:rsidR="00495BB9" w:rsidRPr="00140D1F">
        <w:rPr>
          <w:color w:val="000000"/>
          <w:spacing w:val="2"/>
        </w:rPr>
        <w:t>договорам купли-продажи товара: № 230253 от 11.03.2021г. и № 230758 от 10.09.2021г.</w:t>
      </w:r>
    </w:p>
    <w:p w:rsidR="00495BB9" w:rsidRPr="00140D1F" w:rsidRDefault="00495BB9" w:rsidP="00140D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D1F">
        <w:rPr>
          <w:rFonts w:ascii="Times New Roman" w:hAnsi="Times New Roman" w:cs="Times New Roman"/>
          <w:sz w:val="24"/>
          <w:szCs w:val="24"/>
        </w:rPr>
        <w:t>На 1</w:t>
      </w:r>
      <w:r w:rsidR="00FE2B54">
        <w:rPr>
          <w:rFonts w:ascii="Times New Roman" w:hAnsi="Times New Roman" w:cs="Times New Roman"/>
          <w:sz w:val="24"/>
          <w:szCs w:val="24"/>
        </w:rPr>
        <w:t>2</w:t>
      </w:r>
      <w:r w:rsidRPr="00140D1F">
        <w:rPr>
          <w:rFonts w:ascii="Times New Roman" w:hAnsi="Times New Roman" w:cs="Times New Roman"/>
          <w:sz w:val="24"/>
          <w:szCs w:val="24"/>
        </w:rPr>
        <w:t>.03.2022 г., п</w:t>
      </w:r>
      <w:r w:rsidR="00F63B9D" w:rsidRPr="00140D1F">
        <w:rPr>
          <w:rFonts w:ascii="Times New Roman" w:hAnsi="Times New Roman" w:cs="Times New Roman"/>
          <w:sz w:val="24"/>
          <w:szCs w:val="24"/>
        </w:rPr>
        <w:t xml:space="preserve">о </w:t>
      </w:r>
      <w:r w:rsidRPr="00140D1F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договору купли-продажи товара № 230253 от 11.03.2021г. и по договору купли-продажи товара № 230758 от 10.09.2021г.</w:t>
      </w:r>
      <w:r w:rsidR="00F63B9D" w:rsidRPr="00140D1F">
        <w:rPr>
          <w:rFonts w:ascii="Times New Roman" w:hAnsi="Times New Roman" w:cs="Times New Roman"/>
          <w:sz w:val="24"/>
          <w:szCs w:val="24"/>
        </w:rPr>
        <w:t xml:space="preserve">, </w:t>
      </w:r>
      <w:r w:rsidR="00F63B9D" w:rsidRPr="00D62FC5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D62FC5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 w:rsidR="00F63B9D" w:rsidRPr="00D62FC5">
        <w:rPr>
          <w:rFonts w:ascii="Times New Roman" w:hAnsi="Times New Roman" w:cs="Times New Roman"/>
          <w:b/>
          <w:sz w:val="24"/>
          <w:szCs w:val="24"/>
        </w:rPr>
        <w:t>ООО «</w:t>
      </w:r>
      <w:r w:rsidR="00140D1F" w:rsidRPr="00D62FC5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r w:rsidR="00F63B9D" w:rsidRPr="00D62FC5">
        <w:rPr>
          <w:rFonts w:ascii="Times New Roman" w:hAnsi="Times New Roman" w:cs="Times New Roman"/>
          <w:b/>
          <w:sz w:val="24"/>
          <w:szCs w:val="24"/>
        </w:rPr>
        <w:t xml:space="preserve">» перед </w:t>
      </w:r>
      <w:r w:rsidRPr="00D62FC5">
        <w:rPr>
          <w:rFonts w:ascii="Times New Roman" w:hAnsi="Times New Roman" w:cs="Times New Roman"/>
          <w:b/>
          <w:sz w:val="24"/>
          <w:szCs w:val="24"/>
        </w:rPr>
        <w:t>Продавцом</w:t>
      </w:r>
      <w:r w:rsidR="00F63B9D" w:rsidRPr="00D62FC5">
        <w:rPr>
          <w:rFonts w:ascii="Times New Roman" w:hAnsi="Times New Roman" w:cs="Times New Roman"/>
          <w:b/>
          <w:sz w:val="24"/>
          <w:szCs w:val="24"/>
        </w:rPr>
        <w:t xml:space="preserve"> имеется </w:t>
      </w:r>
      <w:r w:rsidRPr="00D62FC5">
        <w:rPr>
          <w:rFonts w:ascii="Times New Roman" w:hAnsi="Times New Roman" w:cs="Times New Roman"/>
          <w:b/>
          <w:sz w:val="24"/>
          <w:szCs w:val="24"/>
        </w:rPr>
        <w:t>задолженность</w:t>
      </w:r>
      <w:r w:rsidR="00F63B9D" w:rsidRPr="00D62FC5"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Pr="00D62FC5">
        <w:rPr>
          <w:rFonts w:ascii="Times New Roman" w:hAnsi="Times New Roman" w:cs="Times New Roman"/>
          <w:b/>
          <w:sz w:val="24"/>
          <w:szCs w:val="24"/>
        </w:rPr>
        <w:t>8 542 314,29</w:t>
      </w:r>
      <w:r w:rsidR="00F63B9D" w:rsidRPr="00D62FC5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D62FC5">
        <w:rPr>
          <w:rFonts w:ascii="Times New Roman" w:hAnsi="Times New Roman" w:cs="Times New Roman"/>
          <w:b/>
          <w:sz w:val="24"/>
          <w:szCs w:val="24"/>
        </w:rPr>
        <w:t xml:space="preserve"> и 31 000 Евро</w:t>
      </w:r>
      <w:r w:rsidRPr="00140D1F">
        <w:rPr>
          <w:rFonts w:ascii="Times New Roman" w:hAnsi="Times New Roman" w:cs="Times New Roman"/>
          <w:sz w:val="24"/>
          <w:szCs w:val="24"/>
        </w:rPr>
        <w:t>, соответственно</w:t>
      </w:r>
      <w:r w:rsidR="00F63B9D" w:rsidRPr="00140D1F">
        <w:rPr>
          <w:rFonts w:ascii="Times New Roman" w:hAnsi="Times New Roman" w:cs="Times New Roman"/>
          <w:sz w:val="24"/>
          <w:szCs w:val="24"/>
        </w:rPr>
        <w:t>, а также иные убытки, предусмотренные договор</w:t>
      </w:r>
      <w:r w:rsidR="00D62FC5">
        <w:rPr>
          <w:rFonts w:ascii="Times New Roman" w:hAnsi="Times New Roman" w:cs="Times New Roman"/>
          <w:sz w:val="24"/>
          <w:szCs w:val="24"/>
        </w:rPr>
        <w:t>а</w:t>
      </w:r>
      <w:r w:rsidR="00F63B9D" w:rsidRPr="00140D1F">
        <w:rPr>
          <w:rFonts w:ascii="Times New Roman" w:hAnsi="Times New Roman" w:cs="Times New Roman"/>
          <w:sz w:val="24"/>
          <w:szCs w:val="24"/>
        </w:rPr>
        <w:t>м</w:t>
      </w:r>
      <w:r w:rsidR="00D62FC5">
        <w:rPr>
          <w:rFonts w:ascii="Times New Roman" w:hAnsi="Times New Roman" w:cs="Times New Roman"/>
          <w:sz w:val="24"/>
          <w:szCs w:val="24"/>
        </w:rPr>
        <w:t>и</w:t>
      </w:r>
      <w:r w:rsidRPr="00140D1F">
        <w:rPr>
          <w:rFonts w:ascii="Times New Roman" w:hAnsi="Times New Roman" w:cs="Times New Roman"/>
          <w:sz w:val="24"/>
          <w:szCs w:val="24"/>
        </w:rPr>
        <w:t>.</w:t>
      </w:r>
    </w:p>
    <w:p w:rsidR="00C509BC" w:rsidRPr="00140D1F" w:rsidRDefault="00495BB9" w:rsidP="00140D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1F">
        <w:rPr>
          <w:rFonts w:ascii="Times New Roman" w:hAnsi="Times New Roman" w:cs="Times New Roman"/>
          <w:b/>
          <w:sz w:val="24"/>
          <w:szCs w:val="24"/>
        </w:rPr>
        <w:t>Позвольте освежить в Вашей памяти</w:t>
      </w:r>
      <w:r w:rsidR="00F63B9D" w:rsidRPr="0014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1F">
        <w:rPr>
          <w:rFonts w:ascii="Times New Roman" w:hAnsi="Times New Roman" w:cs="Times New Roman"/>
          <w:b/>
          <w:sz w:val="24"/>
          <w:szCs w:val="24"/>
        </w:rPr>
        <w:t xml:space="preserve">историю возникновения </w:t>
      </w:r>
      <w:r w:rsidR="00D62FC5">
        <w:rPr>
          <w:rFonts w:ascii="Times New Roman" w:hAnsi="Times New Roman" w:cs="Times New Roman"/>
          <w:b/>
          <w:sz w:val="24"/>
          <w:szCs w:val="24"/>
        </w:rPr>
        <w:t xml:space="preserve">данных </w:t>
      </w:r>
      <w:r w:rsidRPr="00140D1F">
        <w:rPr>
          <w:rFonts w:ascii="Times New Roman" w:hAnsi="Times New Roman" w:cs="Times New Roman"/>
          <w:b/>
          <w:sz w:val="24"/>
          <w:szCs w:val="24"/>
        </w:rPr>
        <w:t xml:space="preserve">долгов: </w:t>
      </w:r>
    </w:p>
    <w:p w:rsidR="00495BB9" w:rsidRPr="00140D1F" w:rsidRDefault="00140D1F" w:rsidP="00140D1F">
      <w:pPr>
        <w:ind w:firstLine="709"/>
        <w:jc w:val="both"/>
      </w:pPr>
      <w:r w:rsidRPr="00140D1F">
        <w:rPr>
          <w:color w:val="000000"/>
          <w:spacing w:val="2"/>
        </w:rPr>
        <w:t>11.03.2021г.</w:t>
      </w:r>
      <w:r>
        <w:rPr>
          <w:color w:val="000000"/>
          <w:spacing w:val="2"/>
        </w:rPr>
        <w:t xml:space="preserve">, </w:t>
      </w:r>
      <w:r w:rsidR="00495BB9" w:rsidRPr="00140D1F">
        <w:rPr>
          <w:color w:val="000000"/>
          <w:spacing w:val="2"/>
        </w:rPr>
        <w:t xml:space="preserve">Вы заключили договор купли-продажи товара № 230253 от (далее по тексту Договор). </w:t>
      </w:r>
      <w:r w:rsidR="00495BB9" w:rsidRPr="00140D1F">
        <w:t>Согласно условиям договора</w:t>
      </w:r>
      <w:r>
        <w:t xml:space="preserve">, </w:t>
      </w:r>
      <w:r w:rsidR="00495BB9" w:rsidRPr="00140D1F">
        <w:t>Продавец обязуется передать в собственность Покупателя (Вы) товар, а Покупатель принять его в ассортименте, количестве и цене, которые указаны в Приложении к данному Договору, которое является неотъемлемой частью настоящего договора (п.1.1. договора).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4 Приложения № 23210475</w:t>
      </w:r>
      <w:r w:rsidR="00140D1F">
        <w:t>,</w:t>
      </w:r>
      <w:r w:rsidRPr="00140D1F">
        <w:t xml:space="preserve"> Покупатель производит оплату следующим образом:</w:t>
      </w:r>
    </w:p>
    <w:p w:rsidR="00495BB9" w:rsidRPr="00140D1F" w:rsidRDefault="00495BB9" w:rsidP="00140D1F">
      <w:pPr>
        <w:ind w:firstLine="708"/>
        <w:jc w:val="both"/>
      </w:pPr>
      <w:r w:rsidRPr="00140D1F">
        <w:t>Покупатель производит оплату по схеме: Частично предоплата и кредит, согласно следующему графику:</w:t>
      </w:r>
    </w:p>
    <w:p w:rsidR="00495BB9" w:rsidRPr="00140D1F" w:rsidRDefault="00495BB9" w:rsidP="00140D1F">
      <w:pPr>
        <w:ind w:firstLine="708"/>
        <w:jc w:val="both"/>
      </w:pPr>
      <w:r w:rsidRPr="00140D1F">
        <w:t>680 400 ,00 руб. предоплата по 30.03.2021г.</w:t>
      </w:r>
    </w:p>
    <w:p w:rsidR="00495BB9" w:rsidRPr="00140D1F" w:rsidRDefault="00495BB9" w:rsidP="00140D1F">
      <w:pPr>
        <w:ind w:firstLine="708"/>
        <w:jc w:val="both"/>
      </w:pPr>
      <w:r w:rsidRPr="00140D1F">
        <w:t>1 587 600,00 руб. отсрочка оплаты по 25.10.2021г.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4 Приложения № 23212278</w:t>
      </w:r>
      <w:r w:rsidR="00140D1F">
        <w:t>,</w:t>
      </w:r>
      <w:r w:rsidRPr="00140D1F">
        <w:t xml:space="preserve"> Покупатель производит оплату следующим образом:</w:t>
      </w:r>
    </w:p>
    <w:p w:rsidR="00495BB9" w:rsidRPr="00140D1F" w:rsidRDefault="00495BB9" w:rsidP="00140D1F">
      <w:pPr>
        <w:ind w:firstLine="708"/>
        <w:jc w:val="both"/>
      </w:pPr>
      <w:r w:rsidRPr="00140D1F">
        <w:t xml:space="preserve">Покупатель производит оплату по схеме: </w:t>
      </w:r>
      <w:r w:rsidR="00140D1F" w:rsidRPr="00140D1F">
        <w:t>Частично предоплата и кредит</w:t>
      </w:r>
      <w:r w:rsidRPr="00140D1F">
        <w:t>, согласно следующему графику:</w:t>
      </w:r>
    </w:p>
    <w:p w:rsidR="00495BB9" w:rsidRPr="00140D1F" w:rsidRDefault="00495BB9" w:rsidP="00140D1F">
      <w:pPr>
        <w:ind w:firstLine="708"/>
        <w:jc w:val="both"/>
      </w:pPr>
      <w:r w:rsidRPr="00140D1F">
        <w:t>1 714 285,71 руб. отсрочка оплаты по 10.08.2021г.</w:t>
      </w:r>
    </w:p>
    <w:p w:rsidR="00495BB9" w:rsidRPr="00140D1F" w:rsidRDefault="00495BB9" w:rsidP="00140D1F">
      <w:pPr>
        <w:ind w:firstLine="708"/>
        <w:jc w:val="both"/>
      </w:pPr>
      <w:r w:rsidRPr="00140D1F">
        <w:t>2 285 714,29 руб. отсрочка оплаты по 25.10.2021г.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4 Приложения № 23212327</w:t>
      </w:r>
      <w:r w:rsidR="00140D1F">
        <w:t>,</w:t>
      </w:r>
      <w:r w:rsidRPr="00140D1F">
        <w:t xml:space="preserve"> Покупатель производит оплату следующим образом:</w:t>
      </w:r>
    </w:p>
    <w:p w:rsidR="00495BB9" w:rsidRPr="00140D1F" w:rsidRDefault="00495BB9" w:rsidP="00140D1F">
      <w:pPr>
        <w:ind w:firstLine="708"/>
        <w:jc w:val="both"/>
      </w:pPr>
      <w:r w:rsidRPr="00140D1F">
        <w:t xml:space="preserve">Покупатель производит оплату по схеме: </w:t>
      </w:r>
      <w:r w:rsidR="00140D1F" w:rsidRPr="00140D1F">
        <w:t>Частично предоплата и кредит</w:t>
      </w:r>
      <w:r w:rsidRPr="00140D1F">
        <w:t>, согласно следующему графику:</w:t>
      </w:r>
    </w:p>
    <w:p w:rsidR="00495BB9" w:rsidRPr="00140D1F" w:rsidRDefault="00495BB9" w:rsidP="00140D1F">
      <w:pPr>
        <w:ind w:firstLine="708"/>
        <w:jc w:val="both"/>
      </w:pPr>
      <w:r w:rsidRPr="00140D1F">
        <w:t>510 000,00 руб. отсрочка оплаты по 10.08.2021г.</w:t>
      </w:r>
    </w:p>
    <w:p w:rsidR="00495BB9" w:rsidRPr="00140D1F" w:rsidRDefault="00495BB9" w:rsidP="00140D1F">
      <w:pPr>
        <w:ind w:firstLine="708"/>
        <w:jc w:val="both"/>
      </w:pPr>
      <w:r w:rsidRPr="00140D1F">
        <w:t>1 190 000,00 руб. отсрочка оплаты по 25.10.2021г.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4 Приложения № 23212450</w:t>
      </w:r>
      <w:r w:rsidR="00140D1F">
        <w:t>,</w:t>
      </w:r>
      <w:r w:rsidRPr="00140D1F">
        <w:t xml:space="preserve"> Покупатель производит оплату следующим образом:</w:t>
      </w:r>
    </w:p>
    <w:p w:rsidR="00495BB9" w:rsidRPr="00140D1F" w:rsidRDefault="00495BB9" w:rsidP="00140D1F">
      <w:pPr>
        <w:ind w:firstLine="708"/>
        <w:jc w:val="both"/>
      </w:pPr>
      <w:r w:rsidRPr="00140D1F">
        <w:t>Покупатель производит оплату по схеме: Частично предоплата и кредит, согласно следующему графику:</w:t>
      </w:r>
    </w:p>
    <w:p w:rsidR="00495BB9" w:rsidRPr="00140D1F" w:rsidRDefault="00495BB9" w:rsidP="00140D1F">
      <w:pPr>
        <w:ind w:firstLine="708"/>
        <w:jc w:val="both"/>
      </w:pPr>
      <w:r w:rsidRPr="00140D1F">
        <w:t>958 500,00 руб. предоплата по 24.08.2021г.</w:t>
      </w:r>
    </w:p>
    <w:p w:rsidR="00495BB9" w:rsidRPr="00140D1F" w:rsidRDefault="00495BB9" w:rsidP="00140D1F">
      <w:pPr>
        <w:ind w:firstLine="708"/>
        <w:jc w:val="both"/>
      </w:pPr>
      <w:r w:rsidRPr="00140D1F">
        <w:t>2 236 500,00 руб. отсрочка оплаты по 25.10.2021г.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4 Приложения № 23212662 Покупатель производит оплату следующим образом:</w:t>
      </w:r>
    </w:p>
    <w:p w:rsidR="00495BB9" w:rsidRPr="00140D1F" w:rsidRDefault="00495BB9" w:rsidP="00140D1F">
      <w:pPr>
        <w:ind w:firstLine="708"/>
        <w:jc w:val="both"/>
      </w:pPr>
      <w:r w:rsidRPr="00140D1F">
        <w:t>Покупатель производит оплату по схеме: Частично предоплата и кредит, согласно следующему графику:</w:t>
      </w:r>
    </w:p>
    <w:p w:rsidR="00495BB9" w:rsidRPr="00140D1F" w:rsidRDefault="00495BB9" w:rsidP="00140D1F">
      <w:pPr>
        <w:ind w:firstLine="708"/>
        <w:jc w:val="both"/>
      </w:pPr>
      <w:r w:rsidRPr="00140D1F">
        <w:lastRenderedPageBreak/>
        <w:t>532 500,00 руб. предоплата по 13.09.2021г.</w:t>
      </w:r>
    </w:p>
    <w:p w:rsidR="00495BB9" w:rsidRPr="00140D1F" w:rsidRDefault="00495BB9" w:rsidP="00140D1F">
      <w:pPr>
        <w:ind w:firstLine="708"/>
        <w:jc w:val="both"/>
      </w:pPr>
      <w:r w:rsidRPr="00140D1F">
        <w:t>1 242 500,00 руб. отсрочка оплаты по 25.10.2021г.</w:t>
      </w:r>
    </w:p>
    <w:p w:rsidR="00495BB9" w:rsidRPr="00140D1F" w:rsidRDefault="00495BB9" w:rsidP="00140D1F">
      <w:pPr>
        <w:ind w:firstLine="709"/>
        <w:jc w:val="both"/>
      </w:pPr>
      <w:r w:rsidRPr="00140D1F">
        <w:t>Во исполнение указанного Договора</w:t>
      </w:r>
      <w:r w:rsidR="00140D1F">
        <w:t>,</w:t>
      </w:r>
      <w:r w:rsidRPr="00140D1F">
        <w:t xml:space="preserve"> </w:t>
      </w:r>
      <w:r w:rsidR="00140D1F" w:rsidRPr="00140D1F">
        <w:t>Продавец</w:t>
      </w:r>
      <w:r w:rsidRPr="00140D1F">
        <w:t xml:space="preserve"> поставил в адрес </w:t>
      </w:r>
      <w:r w:rsidR="00140D1F" w:rsidRPr="00140D1F">
        <w:t>Покупателя</w:t>
      </w:r>
      <w:r w:rsidRPr="00140D1F">
        <w:t xml:space="preserve"> товар</w:t>
      </w:r>
      <w:r w:rsidR="00140D1F" w:rsidRPr="00140D1F">
        <w:t xml:space="preserve">ы </w:t>
      </w:r>
      <w:proofErr w:type="gramStart"/>
      <w:r w:rsidR="00140D1F" w:rsidRPr="00140D1F">
        <w:t>сельско-хозяйственного</w:t>
      </w:r>
      <w:proofErr w:type="gramEnd"/>
      <w:r w:rsidR="00140D1F" w:rsidRPr="00140D1F">
        <w:t xml:space="preserve"> назначения</w:t>
      </w:r>
      <w:r w:rsidRPr="00140D1F">
        <w:t xml:space="preserve"> на общую сумму 12 938 000,00 рублей, а </w:t>
      </w:r>
      <w:r w:rsidR="00140D1F" w:rsidRPr="00140D1F">
        <w:t>Продавец</w:t>
      </w:r>
      <w:r w:rsidRPr="00140D1F">
        <w:t xml:space="preserve"> принял </w:t>
      </w:r>
      <w:r w:rsidR="00140D1F" w:rsidRPr="00140D1F">
        <w:t>их</w:t>
      </w:r>
      <w:r w:rsidRPr="00140D1F">
        <w:t xml:space="preserve">, что подтверждается товарными накладными №23001592 от 21.04.2021г., №23003011 от 28.07.2021г., №23003069 от 04.08.2021г., №23003171 от 18.08.2021г., №23003385 от 10.09.2021г. Замечаний относительно количества и качества товара от </w:t>
      </w:r>
      <w:r w:rsidR="00140D1F" w:rsidRPr="00140D1F">
        <w:t>Покупателя</w:t>
      </w:r>
      <w:r w:rsidRPr="00140D1F">
        <w:t xml:space="preserve"> не поступало.</w:t>
      </w:r>
    </w:p>
    <w:p w:rsidR="00495BB9" w:rsidRPr="00140D1F" w:rsidRDefault="00495BB9" w:rsidP="00140D1F">
      <w:pPr>
        <w:ind w:firstLine="709"/>
        <w:jc w:val="both"/>
      </w:pPr>
      <w:r w:rsidRPr="00140D1F">
        <w:t>За поставленный товар</w:t>
      </w:r>
      <w:r w:rsidR="00FE2B54">
        <w:t>, от Покупателя</w:t>
      </w:r>
      <w:r w:rsidRPr="00140D1F">
        <w:t xml:space="preserve"> поступила оплата в сумме 4 395 685,71 рублей. Таким образом, </w:t>
      </w:r>
      <w:r w:rsidRPr="00140D1F">
        <w:rPr>
          <w:b/>
        </w:rPr>
        <w:t xml:space="preserve">сумма задолженности </w:t>
      </w:r>
      <w:r w:rsidR="00140D1F" w:rsidRPr="00140D1F">
        <w:rPr>
          <w:b/>
        </w:rPr>
        <w:t>Покупателя</w:t>
      </w:r>
      <w:r w:rsidRPr="00140D1F">
        <w:rPr>
          <w:b/>
        </w:rPr>
        <w:t xml:space="preserve"> перед </w:t>
      </w:r>
      <w:r w:rsidR="00140D1F" w:rsidRPr="00140D1F">
        <w:rPr>
          <w:b/>
        </w:rPr>
        <w:t>Продавцом</w:t>
      </w:r>
      <w:r w:rsidRPr="00140D1F">
        <w:rPr>
          <w:b/>
        </w:rPr>
        <w:t xml:space="preserve"> составляет 8 542 314,29 рублей.</w:t>
      </w:r>
      <w:r w:rsidRPr="00140D1F">
        <w:t xml:space="preserve"> 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7 Приложений к Договору: «</w:t>
      </w:r>
      <w:r w:rsidRPr="00D62FC5">
        <w:rPr>
          <w:i/>
        </w:rPr>
        <w:t>Начиная со дня окончания предоставленной Покупателю отсрочки в соответствии с пунктом 4 настоящего Приложения, на проданный по настоящему договору в кредит Товар начисляются в соответствии со статьей 823 ГК РФ проценты в размере 0,2 % за каждый день на сумму фактической задолженности. Начисление процентов производится до даты фактического расчета за Товар.</w:t>
      </w:r>
      <w:r w:rsidRPr="00140D1F">
        <w:t>»</w:t>
      </w:r>
    </w:p>
    <w:p w:rsidR="00495BB9" w:rsidRPr="00140D1F" w:rsidRDefault="00495BB9" w:rsidP="00140D1F">
      <w:pPr>
        <w:ind w:firstLine="709"/>
        <w:jc w:val="both"/>
        <w:rPr>
          <w:color w:val="000000"/>
          <w:spacing w:val="2"/>
        </w:rPr>
      </w:pPr>
      <w:r w:rsidRPr="00140D1F">
        <w:rPr>
          <w:color w:val="000000"/>
          <w:spacing w:val="2"/>
        </w:rPr>
        <w:t xml:space="preserve">Таким образом, по состоянию на дату составления настоящего </w:t>
      </w:r>
      <w:r w:rsidR="00140D1F" w:rsidRPr="00140D1F">
        <w:rPr>
          <w:color w:val="000000"/>
          <w:spacing w:val="2"/>
        </w:rPr>
        <w:t>письма (1</w:t>
      </w:r>
      <w:r w:rsidR="00FE2B54">
        <w:rPr>
          <w:color w:val="000000"/>
          <w:spacing w:val="2"/>
        </w:rPr>
        <w:t>2</w:t>
      </w:r>
      <w:r w:rsidR="00140D1F" w:rsidRPr="00140D1F">
        <w:rPr>
          <w:color w:val="000000"/>
          <w:spacing w:val="2"/>
        </w:rPr>
        <w:t>.03.2022 г.)</w:t>
      </w:r>
      <w:r w:rsidRPr="00140D1F">
        <w:rPr>
          <w:color w:val="000000"/>
          <w:spacing w:val="2"/>
        </w:rPr>
        <w:t xml:space="preserve"> проценты на проданный в кредит товар составляют </w:t>
      </w:r>
      <w:r w:rsidRPr="00140D1F">
        <w:rPr>
          <w:b/>
        </w:rPr>
        <w:t>2 340 594,12</w:t>
      </w:r>
      <w:r w:rsidRPr="00140D1F">
        <w:t> рублей</w:t>
      </w:r>
      <w:r w:rsidRPr="00140D1F">
        <w:rPr>
          <w:color w:val="000000"/>
          <w:spacing w:val="2"/>
        </w:rPr>
        <w:t>.</w:t>
      </w:r>
    </w:p>
    <w:p w:rsidR="00495BB9" w:rsidRPr="00140D1F" w:rsidRDefault="00495BB9" w:rsidP="00140D1F">
      <w:pPr>
        <w:ind w:firstLine="709"/>
        <w:jc w:val="both"/>
        <w:rPr>
          <w:color w:val="000000"/>
          <w:spacing w:val="2"/>
        </w:rPr>
      </w:pPr>
      <w:r w:rsidRPr="00140D1F">
        <w:rPr>
          <w:color w:val="000000"/>
          <w:spacing w:val="2"/>
        </w:rPr>
        <w:t>Расчет процентов:</w:t>
      </w:r>
    </w:p>
    <w:p w:rsidR="00495BB9" w:rsidRPr="00140D1F" w:rsidRDefault="00495BB9" w:rsidP="00140D1F">
      <w:pPr>
        <w:ind w:firstLine="709"/>
        <w:jc w:val="both"/>
      </w:pPr>
      <w:r w:rsidRPr="00140D1F">
        <w:t>Октябрь 2021г. Основная задолженность после 25.10.2021г. – 8 542 314,29</w:t>
      </w:r>
      <w:r w:rsidRPr="00140D1F">
        <w:rPr>
          <w:b/>
        </w:rPr>
        <w:t xml:space="preserve"> </w:t>
      </w:r>
      <w:r w:rsidRPr="00140D1F">
        <w:t>руб.</w:t>
      </w:r>
    </w:p>
    <w:p w:rsidR="00495BB9" w:rsidRPr="00140D1F" w:rsidRDefault="00495BB9" w:rsidP="00140D1F">
      <w:pPr>
        <w:ind w:firstLine="709"/>
        <w:jc w:val="both"/>
      </w:pPr>
      <w:r w:rsidRPr="00140D1F">
        <w:t>8 542 314,29</w:t>
      </w:r>
      <w:r w:rsidRPr="00140D1F">
        <w:rPr>
          <w:b/>
        </w:rPr>
        <w:t xml:space="preserve"> </w:t>
      </w:r>
      <w:r w:rsidRPr="00140D1F">
        <w:t>х 6 (количество дней просрочки) х 0,2% = 102 507,77</w:t>
      </w:r>
    </w:p>
    <w:p w:rsidR="00495BB9" w:rsidRPr="00140D1F" w:rsidRDefault="00495BB9" w:rsidP="00140D1F">
      <w:pPr>
        <w:ind w:firstLine="709"/>
        <w:jc w:val="both"/>
      </w:pPr>
      <w:r w:rsidRPr="00140D1F">
        <w:t>Ноябрь 2021г. Основная задолженность 8 542 314,29</w:t>
      </w:r>
      <w:r w:rsidRPr="00140D1F">
        <w:rPr>
          <w:b/>
        </w:rPr>
        <w:t xml:space="preserve"> </w:t>
      </w:r>
      <w:r w:rsidRPr="00140D1F">
        <w:t>руб.</w:t>
      </w:r>
    </w:p>
    <w:p w:rsidR="00495BB9" w:rsidRPr="00140D1F" w:rsidRDefault="00495BB9" w:rsidP="00140D1F">
      <w:pPr>
        <w:ind w:firstLine="709"/>
        <w:jc w:val="both"/>
      </w:pPr>
      <w:r w:rsidRPr="00140D1F">
        <w:t>8 542 314,29</w:t>
      </w:r>
      <w:r w:rsidRPr="00140D1F">
        <w:rPr>
          <w:b/>
        </w:rPr>
        <w:t xml:space="preserve"> </w:t>
      </w:r>
      <w:r w:rsidRPr="00140D1F">
        <w:t>х 30 (количество дней просрочки) х 0,2% = 512 538,85</w:t>
      </w:r>
    </w:p>
    <w:p w:rsidR="00495BB9" w:rsidRPr="00140D1F" w:rsidRDefault="00495BB9" w:rsidP="00140D1F">
      <w:pPr>
        <w:ind w:firstLine="709"/>
        <w:jc w:val="both"/>
      </w:pPr>
      <w:r w:rsidRPr="00140D1F">
        <w:t>Декабрь 2021г. Основная задолженность 8 542 314,29</w:t>
      </w:r>
      <w:r w:rsidRPr="00140D1F">
        <w:rPr>
          <w:b/>
        </w:rPr>
        <w:t xml:space="preserve"> </w:t>
      </w:r>
      <w:r w:rsidRPr="00140D1F">
        <w:t>руб.</w:t>
      </w:r>
    </w:p>
    <w:p w:rsidR="00495BB9" w:rsidRPr="00140D1F" w:rsidRDefault="00495BB9" w:rsidP="00140D1F">
      <w:pPr>
        <w:ind w:firstLine="709"/>
        <w:jc w:val="both"/>
      </w:pPr>
      <w:r w:rsidRPr="00140D1F">
        <w:t>8 542 314,29</w:t>
      </w:r>
      <w:r w:rsidRPr="00140D1F">
        <w:rPr>
          <w:b/>
        </w:rPr>
        <w:t xml:space="preserve"> </w:t>
      </w:r>
      <w:r w:rsidRPr="00140D1F">
        <w:t>х 31 (количество дней просрочки) х 0,2% = 529 623,48</w:t>
      </w:r>
    </w:p>
    <w:p w:rsidR="00495BB9" w:rsidRPr="00140D1F" w:rsidRDefault="00495BB9" w:rsidP="00140D1F">
      <w:pPr>
        <w:ind w:firstLine="709"/>
        <w:jc w:val="both"/>
      </w:pPr>
      <w:r w:rsidRPr="00140D1F">
        <w:t>Январь 2022г. Основная задолженность 8 542 314,29</w:t>
      </w:r>
      <w:r w:rsidRPr="00140D1F">
        <w:rPr>
          <w:b/>
        </w:rPr>
        <w:t xml:space="preserve"> </w:t>
      </w:r>
      <w:r w:rsidRPr="00140D1F">
        <w:t>руб.</w:t>
      </w:r>
    </w:p>
    <w:p w:rsidR="00495BB9" w:rsidRPr="00140D1F" w:rsidRDefault="00495BB9" w:rsidP="00140D1F">
      <w:pPr>
        <w:ind w:firstLine="709"/>
        <w:jc w:val="both"/>
      </w:pPr>
      <w:r w:rsidRPr="00140D1F">
        <w:t>8 542 314,29</w:t>
      </w:r>
      <w:r w:rsidRPr="00140D1F">
        <w:rPr>
          <w:b/>
        </w:rPr>
        <w:t xml:space="preserve"> </w:t>
      </w:r>
      <w:r w:rsidRPr="00140D1F">
        <w:t>х 31 (количество дней просрочки) х 0,2% = 529 623,48</w:t>
      </w:r>
    </w:p>
    <w:p w:rsidR="00495BB9" w:rsidRPr="00140D1F" w:rsidRDefault="00495BB9" w:rsidP="00140D1F">
      <w:pPr>
        <w:ind w:firstLine="709"/>
        <w:jc w:val="both"/>
      </w:pPr>
      <w:r w:rsidRPr="00140D1F">
        <w:t>Февраль 2022г. Основная задолженность 8 542 314,29</w:t>
      </w:r>
      <w:r w:rsidRPr="00140D1F">
        <w:rPr>
          <w:b/>
        </w:rPr>
        <w:t xml:space="preserve"> </w:t>
      </w:r>
      <w:r w:rsidRPr="00140D1F">
        <w:t>руб.</w:t>
      </w:r>
    </w:p>
    <w:p w:rsidR="00495BB9" w:rsidRPr="00140D1F" w:rsidRDefault="00495BB9" w:rsidP="00140D1F">
      <w:pPr>
        <w:ind w:firstLine="709"/>
        <w:jc w:val="both"/>
      </w:pPr>
      <w:r w:rsidRPr="00140D1F">
        <w:t>8 542 314,29</w:t>
      </w:r>
      <w:r w:rsidRPr="00140D1F">
        <w:rPr>
          <w:b/>
        </w:rPr>
        <w:t xml:space="preserve"> </w:t>
      </w:r>
      <w:r w:rsidRPr="00140D1F">
        <w:t>х 28 (количество дней просрочки) х 0,2% = 478 369,6</w:t>
      </w:r>
    </w:p>
    <w:p w:rsidR="00495BB9" w:rsidRPr="00140D1F" w:rsidRDefault="00495BB9" w:rsidP="00140D1F">
      <w:pPr>
        <w:ind w:firstLine="709"/>
        <w:jc w:val="both"/>
      </w:pPr>
      <w:r w:rsidRPr="00140D1F">
        <w:t>Март 2022г. Основная задолженность 8 542 314,29</w:t>
      </w:r>
      <w:r w:rsidRPr="00140D1F">
        <w:rPr>
          <w:b/>
        </w:rPr>
        <w:t xml:space="preserve"> </w:t>
      </w:r>
      <w:r w:rsidRPr="00140D1F">
        <w:t>руб.</w:t>
      </w:r>
    </w:p>
    <w:p w:rsidR="00495BB9" w:rsidRPr="00140D1F" w:rsidRDefault="00495BB9" w:rsidP="00140D1F">
      <w:pPr>
        <w:ind w:firstLine="709"/>
        <w:jc w:val="both"/>
      </w:pPr>
      <w:r w:rsidRPr="00140D1F">
        <w:t>8 542 314,29</w:t>
      </w:r>
      <w:r w:rsidRPr="00140D1F">
        <w:rPr>
          <w:b/>
        </w:rPr>
        <w:t xml:space="preserve"> </w:t>
      </w:r>
      <w:r w:rsidRPr="00140D1F">
        <w:t>х 11 (количество дней просрочки) х 0,2% = 187 930,91</w:t>
      </w:r>
    </w:p>
    <w:p w:rsidR="00495BB9" w:rsidRPr="00140D1F" w:rsidRDefault="00495BB9" w:rsidP="00140D1F">
      <w:pPr>
        <w:ind w:firstLine="709"/>
        <w:jc w:val="both"/>
      </w:pPr>
      <w:r w:rsidRPr="00140D1F">
        <w:t xml:space="preserve">Итого: </w:t>
      </w:r>
      <w:r w:rsidRPr="00140D1F">
        <w:rPr>
          <w:b/>
        </w:rPr>
        <w:t>2 340 594,12</w:t>
      </w:r>
      <w:r w:rsidRPr="00140D1F">
        <w:t xml:space="preserve"> руб. </w:t>
      </w:r>
    </w:p>
    <w:p w:rsidR="00495BB9" w:rsidRPr="00D62FC5" w:rsidRDefault="00495BB9" w:rsidP="00140D1F">
      <w:pPr>
        <w:autoSpaceDE w:val="0"/>
        <w:autoSpaceDN w:val="0"/>
        <w:adjustRightInd w:val="0"/>
        <w:ind w:firstLine="540"/>
        <w:jc w:val="both"/>
        <w:rPr>
          <w:i/>
        </w:rPr>
      </w:pPr>
      <w:r w:rsidRPr="00140D1F">
        <w:t xml:space="preserve">Согласно части 1 статьи 454 </w:t>
      </w:r>
      <w:r w:rsidR="00D62FC5">
        <w:t>ГК РФ:</w:t>
      </w:r>
      <w:r w:rsidRPr="00140D1F">
        <w:t xml:space="preserve"> </w:t>
      </w:r>
      <w:r w:rsidRPr="00D62FC5">
        <w:rPr>
          <w:i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495BB9" w:rsidRPr="00D62FC5" w:rsidRDefault="00495BB9" w:rsidP="00140D1F">
      <w:pPr>
        <w:autoSpaceDE w:val="0"/>
        <w:autoSpaceDN w:val="0"/>
        <w:adjustRightInd w:val="0"/>
        <w:ind w:firstLine="540"/>
        <w:jc w:val="both"/>
        <w:rPr>
          <w:i/>
        </w:rPr>
      </w:pPr>
      <w:r w:rsidRPr="00140D1F">
        <w:t xml:space="preserve">В соответствии с частью 1 статьи 486 </w:t>
      </w:r>
      <w:r w:rsidR="00D62FC5">
        <w:t>ГК РФ,</w:t>
      </w:r>
      <w:r w:rsidRPr="00140D1F">
        <w:t xml:space="preserve"> </w:t>
      </w:r>
      <w:r w:rsidRPr="00D62FC5">
        <w:rPr>
          <w:i/>
        </w:rPr>
        <w:t>покупатель обязан оплатить товар непосредственно до или после передачи ему продавцом товара, если иное не предусмотрено настоящим Кодексом, другим законом, иными правовыми актами или договором купли-продажи и не вытекает из существа обязательства.</w:t>
      </w:r>
    </w:p>
    <w:p w:rsidR="00495BB9" w:rsidRPr="00D62FC5" w:rsidRDefault="00495BB9" w:rsidP="00140D1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</w:rPr>
      </w:pPr>
      <w:r w:rsidRPr="00D62FC5">
        <w:rPr>
          <w:i/>
        </w:rPr>
        <w:t>Несвоевременная оплата полученного товара влечет ответственность покупателя в форме уплаты процентов в силу пункта 3 статьи 486 Гражданского кодекса Российской Федерации</w:t>
      </w:r>
      <w:r w:rsidR="00691E33" w:rsidRPr="00D62FC5">
        <w:rPr>
          <w:i/>
        </w:rPr>
        <w:t xml:space="preserve">, </w:t>
      </w:r>
      <w:r w:rsidRPr="00D62FC5">
        <w:rPr>
          <w:i/>
        </w:rPr>
        <w:t>в соответствии со ст. 395 ГК РФ.</w:t>
      </w:r>
    </w:p>
    <w:p w:rsidR="00691E33" w:rsidRPr="00D62FC5" w:rsidRDefault="00691E33" w:rsidP="00691E33">
      <w:pPr>
        <w:ind w:firstLine="540"/>
        <w:jc w:val="both"/>
        <w:rPr>
          <w:i/>
        </w:rPr>
      </w:pPr>
      <w:r w:rsidRPr="00691E33">
        <w:t>В соответствии со ст. 395 ГК РФ:</w:t>
      </w:r>
      <w:r w:rsidRPr="00691E33">
        <w:rPr>
          <w:color w:val="000000"/>
          <w:shd w:val="clear" w:color="auto" w:fill="FFFFFF"/>
        </w:rPr>
        <w:t xml:space="preserve"> </w:t>
      </w:r>
      <w:proofErr w:type="gramStart"/>
      <w:r w:rsidRPr="00691E33">
        <w:rPr>
          <w:i/>
          <w:color w:val="000000"/>
          <w:shd w:val="clear" w:color="auto" w:fill="FFFFFF"/>
        </w:rPr>
        <w:t>В</w:t>
      </w:r>
      <w:proofErr w:type="gramEnd"/>
      <w:r w:rsidRPr="00691E33">
        <w:rPr>
          <w:i/>
          <w:color w:val="000000"/>
          <w:shd w:val="clear" w:color="auto" w:fill="FFFFFF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</w:t>
      </w:r>
      <w:r w:rsidRPr="00691E33">
        <w:rPr>
          <w:i/>
          <w:color w:val="000000" w:themeColor="text1"/>
          <w:shd w:val="clear" w:color="auto" w:fill="FFFFFF"/>
        </w:rPr>
        <w:t>определяется </w:t>
      </w:r>
      <w:r w:rsidRPr="00D62FC5">
        <w:rPr>
          <w:i/>
          <w:color w:val="000000" w:themeColor="text1"/>
          <w:shd w:val="clear" w:color="auto" w:fill="FFFFFF"/>
        </w:rPr>
        <w:t>ключевой ставкой</w:t>
      </w:r>
      <w:r w:rsidRPr="00691E33">
        <w:rPr>
          <w:i/>
          <w:color w:val="000000" w:themeColor="text1"/>
          <w:shd w:val="clear" w:color="auto" w:fill="FFFFFF"/>
        </w:rPr>
        <w:t> Банка России, действовавшей в соответствующие периоды. Эти правила применяются, если </w:t>
      </w:r>
      <w:r w:rsidRPr="00D62FC5">
        <w:rPr>
          <w:i/>
          <w:color w:val="000000" w:themeColor="text1"/>
          <w:shd w:val="clear" w:color="auto" w:fill="FFFFFF"/>
        </w:rPr>
        <w:t>иной</w:t>
      </w:r>
      <w:r w:rsidRPr="00691E33">
        <w:rPr>
          <w:i/>
          <w:color w:val="000000" w:themeColor="text1"/>
          <w:shd w:val="clear" w:color="auto" w:fill="FFFFFF"/>
        </w:rPr>
        <w:t xml:space="preserve"> размер </w:t>
      </w:r>
      <w:r w:rsidRPr="00691E33">
        <w:rPr>
          <w:i/>
          <w:color w:val="000000"/>
          <w:shd w:val="clear" w:color="auto" w:fill="FFFFFF"/>
        </w:rPr>
        <w:t xml:space="preserve">процентов не установлен законом </w:t>
      </w:r>
      <w:r w:rsidRPr="00691E33">
        <w:rPr>
          <w:b/>
          <w:i/>
          <w:color w:val="000000"/>
          <w:shd w:val="clear" w:color="auto" w:fill="FFFFFF"/>
        </w:rPr>
        <w:t>или договором</w:t>
      </w:r>
      <w:r w:rsidRPr="00691E33">
        <w:rPr>
          <w:i/>
          <w:color w:val="000000"/>
          <w:shd w:val="clear" w:color="auto" w:fill="FFFFFF"/>
        </w:rPr>
        <w:t>.</w:t>
      </w:r>
    </w:p>
    <w:p w:rsidR="00691E33" w:rsidRDefault="00495BB9" w:rsidP="00691E33">
      <w:pPr>
        <w:ind w:firstLine="540"/>
        <w:jc w:val="both"/>
      </w:pPr>
      <w:r w:rsidRPr="00691E33">
        <w:t>В пункте 6.1</w:t>
      </w:r>
      <w:r w:rsidRPr="00140D1F">
        <w:t xml:space="preserve"> Договора</w:t>
      </w:r>
      <w:r w:rsidR="00D62FC5">
        <w:t>,</w:t>
      </w:r>
      <w:r w:rsidRPr="00140D1F">
        <w:t xml:space="preserve"> предусматривается взыскание с Покупателя штрафа в размере 0,2% от стоимости неоплаченной части за каждый день календарной просрочки. </w:t>
      </w:r>
    </w:p>
    <w:p w:rsidR="00495BB9" w:rsidRPr="00691E33" w:rsidRDefault="00495BB9" w:rsidP="00691E33">
      <w:pPr>
        <w:ind w:firstLine="540"/>
        <w:jc w:val="both"/>
      </w:pPr>
      <w:r w:rsidRPr="00140D1F">
        <w:t xml:space="preserve">Учитывая тот факт, что до настоящего момента основная сумма задолженности не погашена, истец имеет право требовать уплаты с </w:t>
      </w:r>
      <w:r w:rsidR="00140D1F" w:rsidRPr="00140D1F">
        <w:t>Покупателя</w:t>
      </w:r>
      <w:r w:rsidRPr="00140D1F">
        <w:t xml:space="preserve">, </w:t>
      </w:r>
      <w:r w:rsidR="00691E33">
        <w:rPr>
          <w:color w:val="000000"/>
          <w:shd w:val="clear" w:color="auto" w:fill="FFFFFF"/>
        </w:rPr>
        <w:t>п</w:t>
      </w:r>
      <w:r w:rsidR="00691E33" w:rsidRPr="00691E33">
        <w:rPr>
          <w:color w:val="000000"/>
          <w:shd w:val="clear" w:color="auto" w:fill="FFFFFF"/>
        </w:rPr>
        <w:t>роценты за пользование чужими средствами</w:t>
      </w:r>
      <w:r w:rsidR="00691E33">
        <w:t xml:space="preserve"> </w:t>
      </w:r>
      <w:r w:rsidRPr="00140D1F">
        <w:t>котор</w:t>
      </w:r>
      <w:r w:rsidR="00691E33">
        <w:t>ые</w:t>
      </w:r>
      <w:r w:rsidRPr="00140D1F">
        <w:t xml:space="preserve"> </w:t>
      </w:r>
      <w:r w:rsidR="00140D1F">
        <w:t>н</w:t>
      </w:r>
      <w:r w:rsidR="00140D1F" w:rsidRPr="00140D1F">
        <w:rPr>
          <w:color w:val="000000"/>
          <w:spacing w:val="2"/>
        </w:rPr>
        <w:t>а дату составления настоящего письма (1</w:t>
      </w:r>
      <w:r w:rsidR="00FE2B54">
        <w:rPr>
          <w:color w:val="000000"/>
          <w:spacing w:val="2"/>
        </w:rPr>
        <w:t>2</w:t>
      </w:r>
      <w:r w:rsidR="00140D1F" w:rsidRPr="00140D1F">
        <w:rPr>
          <w:color w:val="000000"/>
          <w:spacing w:val="2"/>
        </w:rPr>
        <w:t xml:space="preserve">.03.2022 г.) </w:t>
      </w:r>
      <w:r w:rsidRPr="00140D1F">
        <w:t xml:space="preserve">составляет </w:t>
      </w:r>
      <w:r w:rsidRPr="00140D1F">
        <w:rPr>
          <w:b/>
        </w:rPr>
        <w:t>2 340 594,12</w:t>
      </w:r>
      <w:r w:rsidRPr="00140D1F">
        <w:t xml:space="preserve"> рублей</w:t>
      </w:r>
      <w:r w:rsidRPr="00140D1F">
        <w:rPr>
          <w:color w:val="000000"/>
          <w:spacing w:val="2"/>
        </w:rPr>
        <w:t xml:space="preserve">. </w:t>
      </w:r>
    </w:p>
    <w:p w:rsidR="00F63B9D" w:rsidRDefault="00F63B9D" w:rsidP="00140D1F">
      <w:pPr>
        <w:ind w:firstLine="709"/>
        <w:jc w:val="both"/>
        <w:rPr>
          <w:u w:val="single"/>
        </w:rPr>
      </w:pPr>
    </w:p>
    <w:p w:rsidR="00F63B9D" w:rsidRDefault="00F63B9D" w:rsidP="00140D1F">
      <w:pPr>
        <w:ind w:firstLine="709"/>
        <w:jc w:val="both"/>
        <w:rPr>
          <w:u w:val="single"/>
        </w:rPr>
      </w:pPr>
    </w:p>
    <w:p w:rsidR="00495BB9" w:rsidRPr="00140D1F" w:rsidRDefault="00495BB9" w:rsidP="00140D1F">
      <w:pPr>
        <w:ind w:firstLine="709"/>
        <w:jc w:val="both"/>
        <w:rPr>
          <w:u w:val="single"/>
        </w:rPr>
      </w:pPr>
      <w:r w:rsidRPr="00140D1F">
        <w:rPr>
          <w:u w:val="single"/>
        </w:rPr>
        <w:t xml:space="preserve">Расчет </w:t>
      </w:r>
      <w:r w:rsidR="00691E33">
        <w:rPr>
          <w:u w:val="single"/>
        </w:rPr>
        <w:t>процентов</w:t>
      </w:r>
      <w:r w:rsidRPr="00140D1F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764"/>
        <w:gridCol w:w="1930"/>
        <w:gridCol w:w="1985"/>
        <w:gridCol w:w="3155"/>
      </w:tblGrid>
      <w:tr w:rsidR="00495BB9" w:rsidRPr="00140D1F" w:rsidTr="00CE5FE9">
        <w:tc>
          <w:tcPr>
            <w:tcW w:w="516" w:type="dxa"/>
            <w:shd w:val="clear" w:color="auto" w:fill="auto"/>
          </w:tcPr>
          <w:p w:rsidR="00495BB9" w:rsidRPr="00140D1F" w:rsidRDefault="00495BB9" w:rsidP="00140D1F">
            <w:pPr>
              <w:jc w:val="center"/>
              <w:rPr>
                <w:b/>
              </w:rPr>
            </w:pPr>
            <w:r w:rsidRPr="00140D1F">
              <w:rPr>
                <w:b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95BB9" w:rsidRPr="00140D1F" w:rsidRDefault="00495BB9" w:rsidP="00140D1F">
            <w:pPr>
              <w:jc w:val="center"/>
              <w:rPr>
                <w:b/>
              </w:rPr>
            </w:pPr>
            <w:r w:rsidRPr="00140D1F">
              <w:rPr>
                <w:b/>
              </w:rPr>
              <w:t>Сумма долга в рублях</w:t>
            </w:r>
          </w:p>
        </w:tc>
        <w:tc>
          <w:tcPr>
            <w:tcW w:w="2007" w:type="dxa"/>
            <w:shd w:val="clear" w:color="auto" w:fill="auto"/>
          </w:tcPr>
          <w:p w:rsidR="00495BB9" w:rsidRPr="00140D1F" w:rsidRDefault="00495BB9" w:rsidP="00140D1F">
            <w:pPr>
              <w:jc w:val="center"/>
              <w:rPr>
                <w:b/>
              </w:rPr>
            </w:pPr>
            <w:r w:rsidRPr="00140D1F">
              <w:rPr>
                <w:b/>
              </w:rPr>
              <w:t xml:space="preserve">Размер </w:t>
            </w:r>
            <w:r w:rsidR="00691E33">
              <w:rPr>
                <w:b/>
              </w:rPr>
              <w:t>процентов</w:t>
            </w:r>
          </w:p>
        </w:tc>
        <w:tc>
          <w:tcPr>
            <w:tcW w:w="1993" w:type="dxa"/>
            <w:shd w:val="clear" w:color="auto" w:fill="auto"/>
          </w:tcPr>
          <w:p w:rsidR="00495BB9" w:rsidRPr="00140D1F" w:rsidRDefault="00495BB9" w:rsidP="00140D1F">
            <w:pPr>
              <w:jc w:val="center"/>
              <w:rPr>
                <w:b/>
              </w:rPr>
            </w:pPr>
            <w:r w:rsidRPr="00140D1F">
              <w:rPr>
                <w:b/>
              </w:rPr>
              <w:t>Период /количество просроченных дней</w:t>
            </w:r>
          </w:p>
        </w:tc>
        <w:tc>
          <w:tcPr>
            <w:tcW w:w="3285" w:type="dxa"/>
            <w:shd w:val="clear" w:color="auto" w:fill="auto"/>
          </w:tcPr>
          <w:p w:rsidR="00495BB9" w:rsidRPr="00140D1F" w:rsidRDefault="00495BB9" w:rsidP="00140D1F">
            <w:pPr>
              <w:jc w:val="center"/>
              <w:rPr>
                <w:b/>
              </w:rPr>
            </w:pPr>
            <w:r w:rsidRPr="00140D1F">
              <w:rPr>
                <w:b/>
              </w:rPr>
              <w:t>Сумма в рублях</w:t>
            </w:r>
          </w:p>
        </w:tc>
      </w:tr>
      <w:tr w:rsidR="00495BB9" w:rsidRPr="00140D1F" w:rsidTr="00CE5FE9">
        <w:tc>
          <w:tcPr>
            <w:tcW w:w="516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>1</w:t>
            </w:r>
          </w:p>
        </w:tc>
        <w:tc>
          <w:tcPr>
            <w:tcW w:w="1826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>8 542 314,29</w:t>
            </w:r>
          </w:p>
        </w:tc>
        <w:tc>
          <w:tcPr>
            <w:tcW w:w="2007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>0,2 % за каждый день просрочки</w:t>
            </w:r>
          </w:p>
        </w:tc>
        <w:tc>
          <w:tcPr>
            <w:tcW w:w="1993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 xml:space="preserve"> 26.10.2021г.- 11.03.2022г./137 дней</w:t>
            </w:r>
          </w:p>
        </w:tc>
        <w:tc>
          <w:tcPr>
            <w:tcW w:w="3285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>8 542 314,29</w:t>
            </w:r>
            <w:r w:rsidRPr="00140D1F">
              <w:rPr>
                <w:b/>
              </w:rPr>
              <w:t xml:space="preserve"> </w:t>
            </w:r>
            <w:r w:rsidRPr="00140D1F">
              <w:t xml:space="preserve">*0,2 %*137 = </w:t>
            </w:r>
          </w:p>
          <w:p w:rsidR="00495BB9" w:rsidRPr="00140D1F" w:rsidRDefault="00495BB9" w:rsidP="00140D1F">
            <w:pPr>
              <w:jc w:val="center"/>
            </w:pPr>
            <w:r w:rsidRPr="00140D1F">
              <w:t>2 497 989,5</w:t>
            </w:r>
          </w:p>
        </w:tc>
      </w:tr>
      <w:tr w:rsidR="00495BB9" w:rsidRPr="00140D1F" w:rsidTr="00CE5FE9">
        <w:tc>
          <w:tcPr>
            <w:tcW w:w="516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>Итого:</w:t>
            </w:r>
          </w:p>
        </w:tc>
        <w:tc>
          <w:tcPr>
            <w:tcW w:w="2007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495BB9" w:rsidRPr="00140D1F" w:rsidRDefault="00495BB9" w:rsidP="00140D1F">
            <w:pPr>
              <w:jc w:val="center"/>
            </w:pPr>
            <w:r w:rsidRPr="00140D1F">
              <w:t>2 340 594,12</w:t>
            </w:r>
          </w:p>
        </w:tc>
      </w:tr>
    </w:tbl>
    <w:p w:rsidR="00495BB9" w:rsidRPr="00140D1F" w:rsidRDefault="00495BB9" w:rsidP="00140D1F">
      <w:pPr>
        <w:autoSpaceDE w:val="0"/>
        <w:autoSpaceDN w:val="0"/>
        <w:adjustRightInd w:val="0"/>
        <w:ind w:firstLine="540"/>
        <w:jc w:val="both"/>
      </w:pPr>
    </w:p>
    <w:p w:rsidR="00495BB9" w:rsidRPr="00140D1F" w:rsidRDefault="00495BB9" w:rsidP="00140D1F">
      <w:pPr>
        <w:ind w:firstLine="709"/>
        <w:jc w:val="both"/>
      </w:pPr>
      <w:r w:rsidRPr="00140D1F">
        <w:rPr>
          <w:color w:val="000000"/>
          <w:spacing w:val="2"/>
        </w:rPr>
        <w:t xml:space="preserve">2. </w:t>
      </w:r>
      <w:r w:rsidR="00140D1F" w:rsidRPr="00140D1F">
        <w:rPr>
          <w:color w:val="000000"/>
          <w:spacing w:val="2"/>
        </w:rPr>
        <w:t xml:space="preserve">10.09.2021г. </w:t>
      </w:r>
      <w:proofErr w:type="gramStart"/>
      <w:r w:rsidR="00140D1F" w:rsidRPr="00140D1F">
        <w:rPr>
          <w:color w:val="000000"/>
          <w:spacing w:val="2"/>
        </w:rPr>
        <w:t>Вы</w:t>
      </w:r>
      <w:r w:rsidRPr="00140D1F">
        <w:rPr>
          <w:color w:val="000000"/>
          <w:spacing w:val="2"/>
        </w:rPr>
        <w:t xml:space="preserve">  заключили</w:t>
      </w:r>
      <w:proofErr w:type="gramEnd"/>
      <w:r w:rsidRPr="00140D1F">
        <w:rPr>
          <w:color w:val="000000"/>
          <w:spacing w:val="2"/>
        </w:rPr>
        <w:t xml:space="preserve"> договор купли-продажи товара № 230758  (далее по тексту Договор). </w:t>
      </w:r>
      <w:r w:rsidRPr="00140D1F">
        <w:t xml:space="preserve">Согласно </w:t>
      </w:r>
      <w:proofErr w:type="gramStart"/>
      <w:r w:rsidRPr="00140D1F">
        <w:t>условиям договора</w:t>
      </w:r>
      <w:proofErr w:type="gramEnd"/>
      <w:r w:rsidRPr="00140D1F">
        <w:t xml:space="preserve"> Продавец обязуется передать в собственность Покупателя (</w:t>
      </w:r>
      <w:r w:rsidR="00140D1F" w:rsidRPr="00140D1F">
        <w:t>Вы</w:t>
      </w:r>
      <w:r w:rsidRPr="00140D1F">
        <w:t>) товар, а Покупатель принять его в ассортименте, количестве и цене, которые указаны в Приложении к данному Договору, которое является неотъемлемой частью настоящего договора (п.1.1. договора).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4 Приложения № 23212672</w:t>
      </w:r>
      <w:r w:rsidR="00D62FC5">
        <w:t>,</w:t>
      </w:r>
      <w:r w:rsidRPr="00140D1F">
        <w:t xml:space="preserve"> Покупатель производит оплату следующим образом:</w:t>
      </w:r>
    </w:p>
    <w:p w:rsidR="00495BB9" w:rsidRPr="00140D1F" w:rsidRDefault="00495BB9" w:rsidP="00140D1F">
      <w:pPr>
        <w:ind w:firstLine="708"/>
        <w:jc w:val="both"/>
      </w:pPr>
      <w:r w:rsidRPr="00140D1F">
        <w:t xml:space="preserve">Покупатель производит оплату по схеме: </w:t>
      </w:r>
      <w:r w:rsidR="00C012CB" w:rsidRPr="00140D1F">
        <w:t>Частично предоплата и кредит</w:t>
      </w:r>
      <w:r w:rsidRPr="00140D1F">
        <w:t>, согласно следующему графику:</w:t>
      </w:r>
    </w:p>
    <w:p w:rsidR="00495BB9" w:rsidRPr="00140D1F" w:rsidRDefault="00495BB9" w:rsidP="00140D1F">
      <w:pPr>
        <w:ind w:firstLine="708"/>
        <w:jc w:val="both"/>
      </w:pPr>
      <w:r w:rsidRPr="00140D1F">
        <w:t>13 330 у.е. предоплата по 14.09.2021г.</w:t>
      </w:r>
    </w:p>
    <w:p w:rsidR="00495BB9" w:rsidRPr="00140D1F" w:rsidRDefault="00495BB9" w:rsidP="00140D1F">
      <w:pPr>
        <w:ind w:firstLine="708"/>
        <w:jc w:val="both"/>
      </w:pPr>
      <w:r w:rsidRPr="00140D1F">
        <w:t>1 у.е. = 1 Евро</w:t>
      </w:r>
    </w:p>
    <w:p w:rsidR="00495BB9" w:rsidRPr="00140D1F" w:rsidRDefault="00495BB9" w:rsidP="00FE2B54">
      <w:pPr>
        <w:ind w:firstLine="708"/>
        <w:jc w:val="both"/>
      </w:pPr>
      <w:r w:rsidRPr="00140D1F">
        <w:t xml:space="preserve">Во исполнение указанного Договора </w:t>
      </w:r>
      <w:r w:rsidR="00140D1F" w:rsidRPr="00140D1F">
        <w:t>Продавец</w:t>
      </w:r>
      <w:r w:rsidRPr="00140D1F">
        <w:t xml:space="preserve"> поставил в адрес </w:t>
      </w:r>
      <w:r w:rsidR="00140D1F" w:rsidRPr="00140D1F">
        <w:t>Покупателя</w:t>
      </w:r>
      <w:r w:rsidRPr="00140D1F">
        <w:t xml:space="preserve"> товар</w:t>
      </w:r>
      <w:r w:rsidR="00FE2B54">
        <w:t xml:space="preserve"> </w:t>
      </w:r>
      <w:proofErr w:type="gramStart"/>
      <w:r w:rsidR="00FE2B54">
        <w:t>сельско-хозяйственного</w:t>
      </w:r>
      <w:proofErr w:type="gramEnd"/>
      <w:r w:rsidR="00FE2B54">
        <w:t xml:space="preserve"> назначения</w:t>
      </w:r>
      <w:r w:rsidRPr="00140D1F">
        <w:t xml:space="preserve"> на общую сумму</w:t>
      </w:r>
      <w:r w:rsidR="00140D1F" w:rsidRPr="00140D1F">
        <w:t xml:space="preserve"> </w:t>
      </w:r>
      <w:r w:rsidRPr="00140D1F">
        <w:t>44 300 Евро</w:t>
      </w:r>
      <w:r w:rsidR="00D80DF5">
        <w:t xml:space="preserve"> (в рублях в сумме 3 803 155,00 руб. по курсу ЦБ РФ на 22.09.2021 г. (85.85 руб.)</w:t>
      </w:r>
      <w:r w:rsidR="00FE2B54">
        <w:t>,</w:t>
      </w:r>
      <w:r w:rsidRPr="00140D1F">
        <w:t xml:space="preserve"> а </w:t>
      </w:r>
      <w:r w:rsidR="00140D1F" w:rsidRPr="00140D1F">
        <w:t>Покупатель</w:t>
      </w:r>
      <w:r w:rsidRPr="00140D1F">
        <w:t xml:space="preserve"> принял его, что подтверждается товарной накладной №23003401 от 22.09.2021г. Замечаний относительно количества и качества товара от </w:t>
      </w:r>
      <w:r w:rsidR="00140D1F" w:rsidRPr="00140D1F">
        <w:t>Покупателя</w:t>
      </w:r>
      <w:r w:rsidRPr="00140D1F">
        <w:t xml:space="preserve"> не поступало.</w:t>
      </w:r>
    </w:p>
    <w:p w:rsidR="00495BB9" w:rsidRPr="00140D1F" w:rsidRDefault="00495BB9" w:rsidP="00FE2B54">
      <w:pPr>
        <w:ind w:firstLine="709"/>
        <w:jc w:val="both"/>
      </w:pPr>
      <w:r w:rsidRPr="00140D1F">
        <w:t>Таким образом, с учетом предоплаты</w:t>
      </w:r>
      <w:r w:rsidR="002A110C">
        <w:t xml:space="preserve"> </w:t>
      </w:r>
      <w:r w:rsidR="002A110C" w:rsidRPr="00140D1F">
        <w:t>13 330 у.е.</w:t>
      </w:r>
      <w:r w:rsidR="002A110C">
        <w:t xml:space="preserve"> в рублях в сумме 1 </w:t>
      </w:r>
      <w:r w:rsidR="00D80DF5">
        <w:t>152</w:t>
      </w:r>
      <w:r w:rsidR="002A110C">
        <w:t> </w:t>
      </w:r>
      <w:r w:rsidR="00D80DF5">
        <w:t>511</w:t>
      </w:r>
      <w:r w:rsidR="002A110C">
        <w:t>,</w:t>
      </w:r>
      <w:r w:rsidR="00D80DF5">
        <w:t>8</w:t>
      </w:r>
      <w:r w:rsidR="002A110C">
        <w:t xml:space="preserve"> руб. по курсу ЦБ РФ на 1</w:t>
      </w:r>
      <w:r w:rsidR="00D80DF5">
        <w:t>0</w:t>
      </w:r>
      <w:r w:rsidR="002A110C">
        <w:t>.09.2021 г. (86.</w:t>
      </w:r>
      <w:r w:rsidR="00D80DF5">
        <w:t>46</w:t>
      </w:r>
      <w:r w:rsidR="002A110C">
        <w:t xml:space="preserve"> руб.),</w:t>
      </w:r>
      <w:r w:rsidRPr="00140D1F">
        <w:t xml:space="preserve"> </w:t>
      </w:r>
      <w:r w:rsidRPr="00C012CB">
        <w:rPr>
          <w:b/>
        </w:rPr>
        <w:t xml:space="preserve">сумма задолженности </w:t>
      </w:r>
      <w:r w:rsidR="00140D1F" w:rsidRPr="00C012CB">
        <w:rPr>
          <w:b/>
        </w:rPr>
        <w:t>Покупателя</w:t>
      </w:r>
      <w:r w:rsidRPr="00C012CB">
        <w:rPr>
          <w:b/>
        </w:rPr>
        <w:t xml:space="preserve"> перед </w:t>
      </w:r>
      <w:r w:rsidR="00140D1F" w:rsidRPr="00C012CB">
        <w:rPr>
          <w:b/>
        </w:rPr>
        <w:t>Продавцом</w:t>
      </w:r>
      <w:r w:rsidRPr="00C012CB">
        <w:rPr>
          <w:b/>
        </w:rPr>
        <w:t xml:space="preserve"> составляет </w:t>
      </w:r>
      <w:r w:rsidRPr="00140D1F">
        <w:rPr>
          <w:b/>
        </w:rPr>
        <w:t>31 000,00 Евро</w:t>
      </w:r>
      <w:r w:rsidR="002A110C">
        <w:rPr>
          <w:b/>
        </w:rPr>
        <w:t xml:space="preserve"> </w:t>
      </w:r>
      <w:r w:rsidR="002A110C" w:rsidRPr="002A110C">
        <w:t>(в рублях</w:t>
      </w:r>
      <w:r w:rsidR="002A110C">
        <w:rPr>
          <w:b/>
        </w:rPr>
        <w:t xml:space="preserve"> </w:t>
      </w:r>
      <w:r w:rsidR="002A110C">
        <w:t>по курсу ЦБ РФ на день расчета)</w:t>
      </w:r>
      <w:r w:rsidRPr="00140D1F">
        <w:rPr>
          <w:b/>
        </w:rPr>
        <w:t>.</w:t>
      </w:r>
      <w:r w:rsidRPr="00140D1F">
        <w:t xml:space="preserve"> </w:t>
      </w:r>
    </w:p>
    <w:p w:rsidR="00495BB9" w:rsidRPr="00140D1F" w:rsidRDefault="00495BB9" w:rsidP="00140D1F">
      <w:pPr>
        <w:ind w:firstLine="709"/>
        <w:jc w:val="both"/>
      </w:pPr>
      <w:r w:rsidRPr="00140D1F">
        <w:t>В соответствии с пунктом 7 Приложений к Договору: «Начиная со дня окончания предоставленной Покупателю отсрочки в соответствии с пунктом 4 настоящего Приложения, на проданный по настоящему договору в кредит Товар начисляются в соответствии со статьей 823 ГК РФ проценты в размере 0,2 % за каждый день на сумму фактической задолженности. Начисление процентов производится до даты фактического расчета за Товар.»</w:t>
      </w:r>
    </w:p>
    <w:p w:rsidR="00495BB9" w:rsidRPr="00140D1F" w:rsidRDefault="00495BB9" w:rsidP="00140D1F">
      <w:pPr>
        <w:ind w:firstLine="709"/>
        <w:jc w:val="both"/>
        <w:rPr>
          <w:color w:val="000000"/>
          <w:spacing w:val="2"/>
        </w:rPr>
      </w:pPr>
      <w:r w:rsidRPr="00140D1F">
        <w:rPr>
          <w:color w:val="000000"/>
          <w:spacing w:val="2"/>
        </w:rPr>
        <w:t xml:space="preserve">Таким образом, по состоянию </w:t>
      </w:r>
      <w:r w:rsidR="00FE2B54">
        <w:t>н</w:t>
      </w:r>
      <w:r w:rsidR="00FE2B54" w:rsidRPr="00140D1F">
        <w:rPr>
          <w:color w:val="000000"/>
          <w:spacing w:val="2"/>
        </w:rPr>
        <w:t>а дату составления настоящего письма (1</w:t>
      </w:r>
      <w:r w:rsidR="00FE2B54">
        <w:rPr>
          <w:color w:val="000000"/>
          <w:spacing w:val="2"/>
        </w:rPr>
        <w:t>2</w:t>
      </w:r>
      <w:r w:rsidR="00FE2B54" w:rsidRPr="00140D1F">
        <w:rPr>
          <w:color w:val="000000"/>
          <w:spacing w:val="2"/>
        </w:rPr>
        <w:t>.03.2022 г.)</w:t>
      </w:r>
      <w:r w:rsidR="00FE2B54">
        <w:rPr>
          <w:color w:val="000000"/>
          <w:spacing w:val="2"/>
        </w:rPr>
        <w:t xml:space="preserve">, </w:t>
      </w:r>
      <w:r w:rsidRPr="00140D1F">
        <w:rPr>
          <w:color w:val="000000"/>
          <w:spacing w:val="2"/>
        </w:rPr>
        <w:t xml:space="preserve">проценты на проданный в кредит товар составляют </w:t>
      </w:r>
      <w:r w:rsidRPr="00140D1F">
        <w:rPr>
          <w:b/>
        </w:rPr>
        <w:t>8 494,00 Евро</w:t>
      </w:r>
      <w:r w:rsidRPr="00140D1F">
        <w:rPr>
          <w:color w:val="000000"/>
          <w:spacing w:val="2"/>
        </w:rPr>
        <w:t>.</w:t>
      </w:r>
    </w:p>
    <w:p w:rsidR="00495BB9" w:rsidRPr="00140D1F" w:rsidRDefault="00495BB9" w:rsidP="00140D1F">
      <w:pPr>
        <w:ind w:firstLine="709"/>
        <w:jc w:val="both"/>
        <w:rPr>
          <w:color w:val="000000"/>
          <w:spacing w:val="2"/>
        </w:rPr>
      </w:pPr>
      <w:r w:rsidRPr="00140D1F">
        <w:rPr>
          <w:color w:val="000000"/>
          <w:spacing w:val="2"/>
        </w:rPr>
        <w:t>Расчет процентов:</w:t>
      </w:r>
    </w:p>
    <w:p w:rsidR="00495BB9" w:rsidRPr="00140D1F" w:rsidRDefault="00495BB9" w:rsidP="00140D1F">
      <w:pPr>
        <w:ind w:firstLine="709"/>
        <w:jc w:val="both"/>
      </w:pPr>
      <w:r w:rsidRPr="00140D1F">
        <w:t>Октябрь 2021г. Основная задолженность после 25.10.2021г. – 31 000,00</w:t>
      </w:r>
      <w:r w:rsidRPr="00140D1F">
        <w:rPr>
          <w:b/>
        </w:rPr>
        <w:t xml:space="preserve"> </w:t>
      </w:r>
      <w:r w:rsidRPr="00140D1F">
        <w:t>Евро.</w:t>
      </w:r>
    </w:p>
    <w:p w:rsidR="00495BB9" w:rsidRPr="00140D1F" w:rsidRDefault="00495BB9" w:rsidP="00140D1F">
      <w:pPr>
        <w:ind w:firstLine="709"/>
        <w:jc w:val="both"/>
      </w:pPr>
      <w:r w:rsidRPr="00140D1F">
        <w:t>31 000,00</w:t>
      </w:r>
      <w:r w:rsidRPr="00140D1F">
        <w:rPr>
          <w:b/>
        </w:rPr>
        <w:t xml:space="preserve"> </w:t>
      </w:r>
      <w:r w:rsidRPr="00140D1F">
        <w:t>Евро х 6 (количество дней просрочки) х 0,2% = 372,00 Евро.</w:t>
      </w:r>
    </w:p>
    <w:p w:rsidR="00495BB9" w:rsidRPr="00140D1F" w:rsidRDefault="00495BB9" w:rsidP="00140D1F">
      <w:pPr>
        <w:ind w:firstLine="709"/>
        <w:jc w:val="both"/>
      </w:pPr>
      <w:r w:rsidRPr="00140D1F">
        <w:t>Ноябрь 2021г. Основная задолженность 31 000,00</w:t>
      </w:r>
      <w:r w:rsidRPr="00140D1F">
        <w:rPr>
          <w:b/>
        </w:rPr>
        <w:t xml:space="preserve"> </w:t>
      </w:r>
      <w:r w:rsidRPr="00140D1F">
        <w:t>Евро.</w:t>
      </w:r>
    </w:p>
    <w:p w:rsidR="00495BB9" w:rsidRPr="00140D1F" w:rsidRDefault="00495BB9" w:rsidP="00140D1F">
      <w:pPr>
        <w:ind w:firstLine="709"/>
        <w:jc w:val="both"/>
      </w:pPr>
      <w:r w:rsidRPr="00140D1F">
        <w:t>31 000,00</w:t>
      </w:r>
      <w:r w:rsidRPr="00140D1F">
        <w:rPr>
          <w:b/>
        </w:rPr>
        <w:t xml:space="preserve"> </w:t>
      </w:r>
      <w:r w:rsidRPr="00140D1F">
        <w:t>Евро х 30 (количество дней просрочки) х 0,2% = 1 860,00 Евро.</w:t>
      </w:r>
    </w:p>
    <w:p w:rsidR="00495BB9" w:rsidRPr="00140D1F" w:rsidRDefault="00495BB9" w:rsidP="00140D1F">
      <w:pPr>
        <w:ind w:firstLine="709"/>
        <w:jc w:val="both"/>
      </w:pPr>
      <w:r w:rsidRPr="00140D1F">
        <w:t>Декабрь 2021г. Основная задолженность 31 000,00</w:t>
      </w:r>
      <w:r w:rsidRPr="00140D1F">
        <w:rPr>
          <w:b/>
        </w:rPr>
        <w:t xml:space="preserve"> </w:t>
      </w:r>
      <w:r w:rsidRPr="00140D1F">
        <w:t>Евро.</w:t>
      </w:r>
    </w:p>
    <w:p w:rsidR="00495BB9" w:rsidRPr="00140D1F" w:rsidRDefault="00495BB9" w:rsidP="00140D1F">
      <w:pPr>
        <w:ind w:firstLine="709"/>
        <w:jc w:val="both"/>
      </w:pPr>
      <w:r w:rsidRPr="00140D1F">
        <w:t>31 000,00</w:t>
      </w:r>
      <w:r w:rsidRPr="00140D1F">
        <w:rPr>
          <w:b/>
        </w:rPr>
        <w:t xml:space="preserve"> </w:t>
      </w:r>
      <w:r w:rsidRPr="00140D1F">
        <w:t>Евро х 31 (количество дней просрочки) х 0,2% = 1 922,00 Евро.</w:t>
      </w:r>
    </w:p>
    <w:p w:rsidR="00495BB9" w:rsidRPr="00140D1F" w:rsidRDefault="00495BB9" w:rsidP="00140D1F">
      <w:pPr>
        <w:ind w:firstLine="709"/>
        <w:jc w:val="both"/>
      </w:pPr>
      <w:r w:rsidRPr="00140D1F">
        <w:t>Январь 2022г. Основная задолженность 31 000,00</w:t>
      </w:r>
      <w:r w:rsidRPr="00140D1F">
        <w:rPr>
          <w:b/>
        </w:rPr>
        <w:t xml:space="preserve"> </w:t>
      </w:r>
      <w:r w:rsidRPr="00140D1F">
        <w:t>Евро.</w:t>
      </w:r>
    </w:p>
    <w:p w:rsidR="00495BB9" w:rsidRPr="00140D1F" w:rsidRDefault="00495BB9" w:rsidP="00140D1F">
      <w:pPr>
        <w:ind w:firstLine="709"/>
        <w:jc w:val="both"/>
      </w:pPr>
      <w:r w:rsidRPr="00140D1F">
        <w:t>31 000,00</w:t>
      </w:r>
      <w:r w:rsidRPr="00140D1F">
        <w:rPr>
          <w:b/>
        </w:rPr>
        <w:t xml:space="preserve"> </w:t>
      </w:r>
      <w:r w:rsidRPr="00140D1F">
        <w:t>Евро х 31 (количество дней просрочки) х 0,2% = 1 922,00 Евро.</w:t>
      </w:r>
    </w:p>
    <w:p w:rsidR="00495BB9" w:rsidRPr="00140D1F" w:rsidRDefault="00495BB9" w:rsidP="00140D1F">
      <w:pPr>
        <w:ind w:firstLine="709"/>
        <w:jc w:val="both"/>
      </w:pPr>
      <w:r w:rsidRPr="00140D1F">
        <w:t>Февраль 2022г. Основная задолженность 31 000,00</w:t>
      </w:r>
      <w:r w:rsidRPr="00140D1F">
        <w:rPr>
          <w:b/>
        </w:rPr>
        <w:t xml:space="preserve"> </w:t>
      </w:r>
      <w:r w:rsidRPr="00140D1F">
        <w:t>Евро.</w:t>
      </w:r>
    </w:p>
    <w:p w:rsidR="00495BB9" w:rsidRPr="00140D1F" w:rsidRDefault="00495BB9" w:rsidP="00140D1F">
      <w:pPr>
        <w:ind w:firstLine="709"/>
        <w:jc w:val="both"/>
      </w:pPr>
      <w:r w:rsidRPr="00140D1F">
        <w:t>31 000,00</w:t>
      </w:r>
      <w:r w:rsidRPr="00140D1F">
        <w:rPr>
          <w:b/>
        </w:rPr>
        <w:t xml:space="preserve"> </w:t>
      </w:r>
      <w:r w:rsidRPr="00140D1F">
        <w:t>Евро х 28 (количество дней просрочки) х 0,2% = 1 736,00 Евро.</w:t>
      </w:r>
    </w:p>
    <w:p w:rsidR="00495BB9" w:rsidRPr="00140D1F" w:rsidRDefault="00495BB9" w:rsidP="00140D1F">
      <w:pPr>
        <w:ind w:firstLine="709"/>
        <w:jc w:val="both"/>
      </w:pPr>
      <w:r w:rsidRPr="00140D1F">
        <w:t>Март 2022г. Основная задолженность 31 000,00</w:t>
      </w:r>
      <w:r w:rsidRPr="00140D1F">
        <w:rPr>
          <w:b/>
        </w:rPr>
        <w:t xml:space="preserve"> </w:t>
      </w:r>
      <w:r w:rsidRPr="00140D1F">
        <w:t>Евро.</w:t>
      </w:r>
    </w:p>
    <w:p w:rsidR="00495BB9" w:rsidRPr="00140D1F" w:rsidRDefault="00495BB9" w:rsidP="00140D1F">
      <w:pPr>
        <w:ind w:firstLine="709"/>
        <w:jc w:val="both"/>
      </w:pPr>
      <w:r w:rsidRPr="00140D1F">
        <w:t>31 000,00</w:t>
      </w:r>
      <w:r w:rsidRPr="00140D1F">
        <w:rPr>
          <w:b/>
        </w:rPr>
        <w:t xml:space="preserve"> </w:t>
      </w:r>
      <w:r w:rsidRPr="00140D1F">
        <w:t>Евро х 11 (количество дней просрочки) х 0,2% = 682,00 Евро.</w:t>
      </w:r>
    </w:p>
    <w:p w:rsidR="00495BB9" w:rsidRPr="00140D1F" w:rsidRDefault="00495BB9" w:rsidP="00140D1F">
      <w:pPr>
        <w:ind w:firstLine="709"/>
        <w:jc w:val="both"/>
        <w:rPr>
          <w:b/>
        </w:rPr>
      </w:pPr>
      <w:proofErr w:type="gramStart"/>
      <w:r w:rsidRPr="00140D1F">
        <w:rPr>
          <w:b/>
        </w:rPr>
        <w:t>Итого:  8</w:t>
      </w:r>
      <w:proofErr w:type="gramEnd"/>
      <w:r w:rsidRPr="00140D1F">
        <w:rPr>
          <w:b/>
        </w:rPr>
        <w:t xml:space="preserve"> 494,00 Евро. </w:t>
      </w:r>
    </w:p>
    <w:p w:rsidR="00691E33" w:rsidRPr="00691E33" w:rsidRDefault="00C012CB" w:rsidP="00691E3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Вместе с этим, н</w:t>
      </w:r>
      <w:r w:rsidR="00691E33" w:rsidRPr="00140D1F">
        <w:t xml:space="preserve">есвоевременная оплата полученного товара влечет ответственность покупателя в </w:t>
      </w:r>
      <w:r w:rsidR="00691E33" w:rsidRPr="00691E33">
        <w:t>форме уплаты процентов в силу пункта 3 статьи 486 Гражданского кодекса Российской Федерации, в соответствии со ст. 395 ГК РФ.</w:t>
      </w:r>
    </w:p>
    <w:p w:rsidR="00691E33" w:rsidRPr="00D62FC5" w:rsidRDefault="00691E33" w:rsidP="00691E33">
      <w:pPr>
        <w:ind w:firstLine="540"/>
        <w:jc w:val="both"/>
        <w:rPr>
          <w:i/>
        </w:rPr>
      </w:pPr>
      <w:r w:rsidRPr="00691E33">
        <w:t>В соответствии со ст. 395 ГК РФ:</w:t>
      </w:r>
      <w:r w:rsidRPr="00691E33">
        <w:rPr>
          <w:color w:val="000000"/>
          <w:shd w:val="clear" w:color="auto" w:fill="FFFFFF"/>
        </w:rPr>
        <w:t xml:space="preserve"> </w:t>
      </w:r>
      <w:proofErr w:type="gramStart"/>
      <w:r w:rsidRPr="00691E33">
        <w:rPr>
          <w:i/>
          <w:color w:val="000000"/>
          <w:shd w:val="clear" w:color="auto" w:fill="FFFFFF"/>
        </w:rPr>
        <w:t>В</w:t>
      </w:r>
      <w:proofErr w:type="gramEnd"/>
      <w:r w:rsidRPr="00691E33">
        <w:rPr>
          <w:i/>
          <w:color w:val="000000"/>
          <w:shd w:val="clear" w:color="auto" w:fill="FFFFFF"/>
        </w:rPr>
        <w:t xml:space="preserve">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</w:t>
      </w:r>
      <w:r w:rsidRPr="00691E33">
        <w:rPr>
          <w:i/>
          <w:color w:val="000000" w:themeColor="text1"/>
          <w:shd w:val="clear" w:color="auto" w:fill="FFFFFF"/>
        </w:rPr>
        <w:t>определяется </w:t>
      </w:r>
      <w:r w:rsidRPr="00D62FC5">
        <w:rPr>
          <w:i/>
          <w:color w:val="000000" w:themeColor="text1"/>
          <w:shd w:val="clear" w:color="auto" w:fill="FFFFFF"/>
        </w:rPr>
        <w:t>ключевой ставкой</w:t>
      </w:r>
      <w:r w:rsidRPr="00691E33">
        <w:rPr>
          <w:i/>
          <w:color w:val="000000" w:themeColor="text1"/>
          <w:shd w:val="clear" w:color="auto" w:fill="FFFFFF"/>
        </w:rPr>
        <w:t xml:space="preserve"> Банка России, </w:t>
      </w:r>
      <w:r w:rsidRPr="00691E33">
        <w:rPr>
          <w:i/>
          <w:color w:val="000000" w:themeColor="text1"/>
          <w:shd w:val="clear" w:color="auto" w:fill="FFFFFF"/>
        </w:rPr>
        <w:lastRenderedPageBreak/>
        <w:t>действовавшей в соответствующие периоды. Эти правила применяются, если </w:t>
      </w:r>
      <w:r w:rsidRPr="00D62FC5">
        <w:rPr>
          <w:i/>
          <w:color w:val="000000" w:themeColor="text1"/>
          <w:shd w:val="clear" w:color="auto" w:fill="FFFFFF"/>
        </w:rPr>
        <w:t>иной</w:t>
      </w:r>
      <w:r w:rsidRPr="00691E33">
        <w:rPr>
          <w:i/>
          <w:color w:val="000000" w:themeColor="text1"/>
          <w:shd w:val="clear" w:color="auto" w:fill="FFFFFF"/>
        </w:rPr>
        <w:t xml:space="preserve"> размер </w:t>
      </w:r>
      <w:r w:rsidRPr="00691E33">
        <w:rPr>
          <w:i/>
          <w:color w:val="000000"/>
          <w:shd w:val="clear" w:color="auto" w:fill="FFFFFF"/>
        </w:rPr>
        <w:t xml:space="preserve">процентов не установлен законом </w:t>
      </w:r>
      <w:r w:rsidRPr="00691E33">
        <w:rPr>
          <w:b/>
          <w:i/>
          <w:color w:val="000000"/>
          <w:shd w:val="clear" w:color="auto" w:fill="FFFFFF"/>
        </w:rPr>
        <w:t>или договором</w:t>
      </w:r>
      <w:r w:rsidRPr="00691E33">
        <w:rPr>
          <w:i/>
          <w:color w:val="000000"/>
          <w:shd w:val="clear" w:color="auto" w:fill="FFFFFF"/>
        </w:rPr>
        <w:t>.</w:t>
      </w:r>
    </w:p>
    <w:p w:rsidR="00691E33" w:rsidRDefault="00691E33" w:rsidP="00691E33">
      <w:pPr>
        <w:ind w:firstLine="540"/>
        <w:jc w:val="both"/>
      </w:pPr>
      <w:r w:rsidRPr="00691E33">
        <w:t>В пункте 6.1</w:t>
      </w:r>
      <w:r w:rsidRPr="00140D1F">
        <w:t xml:space="preserve"> Договора</w:t>
      </w:r>
      <w:r w:rsidR="00D62FC5">
        <w:t>,</w:t>
      </w:r>
      <w:r w:rsidRPr="00140D1F">
        <w:t xml:space="preserve"> предусматривается взыскание с Покупателя штрафа в размере 0,2% от стоимости неоплаченной части за каждый день календарной просрочки. </w:t>
      </w:r>
    </w:p>
    <w:p w:rsidR="00691E33" w:rsidRPr="00691E33" w:rsidRDefault="00691E33" w:rsidP="00691E33">
      <w:pPr>
        <w:ind w:firstLine="540"/>
        <w:jc w:val="both"/>
      </w:pPr>
      <w:r w:rsidRPr="00140D1F">
        <w:t xml:space="preserve">Учитывая тот факт, что до настоящего момента основная сумма задолженности не погашена, истец имеет право требовать уплаты с Покупателя, </w:t>
      </w:r>
      <w:r>
        <w:rPr>
          <w:color w:val="000000"/>
          <w:shd w:val="clear" w:color="auto" w:fill="FFFFFF"/>
        </w:rPr>
        <w:t>п</w:t>
      </w:r>
      <w:r w:rsidRPr="00691E33">
        <w:rPr>
          <w:color w:val="000000"/>
          <w:shd w:val="clear" w:color="auto" w:fill="FFFFFF"/>
        </w:rPr>
        <w:t>роценты за пользование чужими средствами</w:t>
      </w:r>
      <w:r>
        <w:t xml:space="preserve"> </w:t>
      </w:r>
      <w:r w:rsidRPr="00140D1F">
        <w:t>котор</w:t>
      </w:r>
      <w:r>
        <w:t>ые</w:t>
      </w:r>
      <w:r w:rsidRPr="00140D1F">
        <w:t xml:space="preserve"> </w:t>
      </w:r>
      <w:r>
        <w:t>н</w:t>
      </w:r>
      <w:r w:rsidRPr="00140D1F">
        <w:rPr>
          <w:color w:val="000000"/>
          <w:spacing w:val="2"/>
        </w:rPr>
        <w:t>а дату составления настоящего письма (1</w:t>
      </w:r>
      <w:r>
        <w:rPr>
          <w:color w:val="000000"/>
          <w:spacing w:val="2"/>
        </w:rPr>
        <w:t>2</w:t>
      </w:r>
      <w:r w:rsidRPr="00140D1F">
        <w:rPr>
          <w:color w:val="000000"/>
          <w:spacing w:val="2"/>
        </w:rPr>
        <w:t xml:space="preserve">.03.2022 г.) </w:t>
      </w:r>
      <w:r w:rsidRPr="00140D1F">
        <w:t xml:space="preserve">составляет </w:t>
      </w:r>
      <w:r w:rsidRPr="00140D1F">
        <w:rPr>
          <w:b/>
        </w:rPr>
        <w:t>11 036,00</w:t>
      </w:r>
      <w:r w:rsidRPr="00140D1F">
        <w:t> </w:t>
      </w:r>
      <w:r w:rsidRPr="00140D1F">
        <w:rPr>
          <w:b/>
        </w:rPr>
        <w:t>Евро</w:t>
      </w:r>
      <w:r w:rsidRPr="00140D1F">
        <w:rPr>
          <w:color w:val="000000"/>
          <w:spacing w:val="2"/>
        </w:rPr>
        <w:t xml:space="preserve">. </w:t>
      </w:r>
    </w:p>
    <w:p w:rsidR="00691E33" w:rsidRPr="00140D1F" w:rsidRDefault="00691E33" w:rsidP="00691E33">
      <w:pPr>
        <w:ind w:firstLine="709"/>
        <w:jc w:val="both"/>
        <w:rPr>
          <w:u w:val="single"/>
        </w:rPr>
      </w:pPr>
      <w:r w:rsidRPr="00140D1F">
        <w:rPr>
          <w:u w:val="single"/>
        </w:rPr>
        <w:t xml:space="preserve">Расчет </w:t>
      </w:r>
      <w:r>
        <w:rPr>
          <w:u w:val="single"/>
        </w:rPr>
        <w:t>процентов</w:t>
      </w:r>
      <w:r w:rsidRPr="00140D1F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775"/>
        <w:gridCol w:w="1922"/>
        <w:gridCol w:w="1984"/>
        <w:gridCol w:w="3152"/>
      </w:tblGrid>
      <w:tr w:rsidR="00691E33" w:rsidRPr="00140D1F" w:rsidTr="007948A7">
        <w:tc>
          <w:tcPr>
            <w:tcW w:w="516" w:type="dxa"/>
            <w:shd w:val="clear" w:color="auto" w:fill="auto"/>
          </w:tcPr>
          <w:p w:rsidR="00691E33" w:rsidRPr="00140D1F" w:rsidRDefault="00691E33" w:rsidP="007948A7">
            <w:pPr>
              <w:jc w:val="center"/>
              <w:rPr>
                <w:b/>
              </w:rPr>
            </w:pPr>
            <w:r w:rsidRPr="00140D1F">
              <w:rPr>
                <w:b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691E33" w:rsidRPr="00140D1F" w:rsidRDefault="00691E33" w:rsidP="007948A7">
            <w:pPr>
              <w:jc w:val="center"/>
              <w:rPr>
                <w:b/>
              </w:rPr>
            </w:pPr>
            <w:r w:rsidRPr="00140D1F">
              <w:rPr>
                <w:b/>
              </w:rPr>
              <w:t>Сумма долга в Евро</w:t>
            </w:r>
          </w:p>
        </w:tc>
        <w:tc>
          <w:tcPr>
            <w:tcW w:w="2007" w:type="dxa"/>
            <w:shd w:val="clear" w:color="auto" w:fill="auto"/>
          </w:tcPr>
          <w:p w:rsidR="00691E33" w:rsidRPr="00140D1F" w:rsidRDefault="00691E33" w:rsidP="007948A7">
            <w:pPr>
              <w:jc w:val="center"/>
              <w:rPr>
                <w:b/>
              </w:rPr>
            </w:pPr>
            <w:r w:rsidRPr="00140D1F">
              <w:rPr>
                <w:b/>
              </w:rPr>
              <w:t xml:space="preserve">Размер </w:t>
            </w:r>
            <w:r w:rsidR="00D62FC5">
              <w:rPr>
                <w:b/>
              </w:rPr>
              <w:t>процентов</w:t>
            </w:r>
          </w:p>
        </w:tc>
        <w:tc>
          <w:tcPr>
            <w:tcW w:w="1993" w:type="dxa"/>
            <w:shd w:val="clear" w:color="auto" w:fill="auto"/>
          </w:tcPr>
          <w:p w:rsidR="00691E33" w:rsidRPr="00140D1F" w:rsidRDefault="00691E33" w:rsidP="007948A7">
            <w:pPr>
              <w:jc w:val="center"/>
              <w:rPr>
                <w:b/>
              </w:rPr>
            </w:pPr>
            <w:r w:rsidRPr="00140D1F">
              <w:rPr>
                <w:b/>
              </w:rPr>
              <w:t>Период /количество просроченных дней</w:t>
            </w:r>
          </w:p>
        </w:tc>
        <w:tc>
          <w:tcPr>
            <w:tcW w:w="3285" w:type="dxa"/>
            <w:shd w:val="clear" w:color="auto" w:fill="auto"/>
          </w:tcPr>
          <w:p w:rsidR="00691E33" w:rsidRPr="00140D1F" w:rsidRDefault="00691E33" w:rsidP="007948A7">
            <w:pPr>
              <w:jc w:val="center"/>
              <w:rPr>
                <w:b/>
              </w:rPr>
            </w:pPr>
            <w:r w:rsidRPr="00140D1F">
              <w:rPr>
                <w:b/>
              </w:rPr>
              <w:t>Сумма в Евро</w:t>
            </w:r>
          </w:p>
        </w:tc>
      </w:tr>
      <w:tr w:rsidR="00691E33" w:rsidRPr="00140D1F" w:rsidTr="007948A7">
        <w:tc>
          <w:tcPr>
            <w:tcW w:w="516" w:type="dxa"/>
            <w:shd w:val="clear" w:color="auto" w:fill="auto"/>
          </w:tcPr>
          <w:p w:rsidR="00691E33" w:rsidRPr="00140D1F" w:rsidRDefault="00691E33" w:rsidP="007948A7">
            <w:pPr>
              <w:jc w:val="center"/>
            </w:pPr>
            <w:r w:rsidRPr="00140D1F">
              <w:t>1</w:t>
            </w:r>
          </w:p>
        </w:tc>
        <w:tc>
          <w:tcPr>
            <w:tcW w:w="1826" w:type="dxa"/>
            <w:shd w:val="clear" w:color="auto" w:fill="auto"/>
          </w:tcPr>
          <w:p w:rsidR="00691E33" w:rsidRPr="00140D1F" w:rsidRDefault="00691E33" w:rsidP="007948A7">
            <w:pPr>
              <w:jc w:val="center"/>
            </w:pPr>
            <w:r w:rsidRPr="00140D1F">
              <w:t>31 000,00</w:t>
            </w:r>
          </w:p>
        </w:tc>
        <w:tc>
          <w:tcPr>
            <w:tcW w:w="2007" w:type="dxa"/>
            <w:shd w:val="clear" w:color="auto" w:fill="auto"/>
          </w:tcPr>
          <w:p w:rsidR="00691E33" w:rsidRPr="00140D1F" w:rsidRDefault="00691E33" w:rsidP="007948A7">
            <w:pPr>
              <w:jc w:val="center"/>
            </w:pPr>
            <w:r w:rsidRPr="00140D1F">
              <w:t>0,2 % за каждый день просрочки</w:t>
            </w:r>
          </w:p>
        </w:tc>
        <w:tc>
          <w:tcPr>
            <w:tcW w:w="1993" w:type="dxa"/>
            <w:shd w:val="clear" w:color="auto" w:fill="auto"/>
          </w:tcPr>
          <w:p w:rsidR="00691E33" w:rsidRPr="00140D1F" w:rsidRDefault="00691E33" w:rsidP="007948A7">
            <w:pPr>
              <w:jc w:val="center"/>
            </w:pPr>
            <w:r w:rsidRPr="00140D1F">
              <w:t xml:space="preserve"> 15.09.2021г.- 11.03.2022г./178 дней</w:t>
            </w:r>
          </w:p>
        </w:tc>
        <w:tc>
          <w:tcPr>
            <w:tcW w:w="3285" w:type="dxa"/>
            <w:shd w:val="clear" w:color="auto" w:fill="auto"/>
          </w:tcPr>
          <w:p w:rsidR="00691E33" w:rsidRPr="00140D1F" w:rsidRDefault="00691E33" w:rsidP="007948A7">
            <w:pPr>
              <w:jc w:val="center"/>
            </w:pPr>
            <w:r w:rsidRPr="00140D1F">
              <w:t xml:space="preserve">31 000,00*0,2 %*178 = </w:t>
            </w:r>
          </w:p>
          <w:p w:rsidR="00691E33" w:rsidRPr="00140D1F" w:rsidRDefault="00691E33" w:rsidP="007948A7">
            <w:pPr>
              <w:jc w:val="center"/>
            </w:pPr>
            <w:r w:rsidRPr="00140D1F">
              <w:t>11 036,00 </w:t>
            </w:r>
          </w:p>
        </w:tc>
      </w:tr>
    </w:tbl>
    <w:p w:rsidR="00691E33" w:rsidRPr="00140D1F" w:rsidRDefault="00691E33" w:rsidP="00691E33">
      <w:pPr>
        <w:autoSpaceDE w:val="0"/>
        <w:autoSpaceDN w:val="0"/>
        <w:adjustRightInd w:val="0"/>
        <w:ind w:firstLine="540"/>
        <w:jc w:val="both"/>
      </w:pPr>
    </w:p>
    <w:p w:rsidR="00C509BC" w:rsidRDefault="00140D1F" w:rsidP="00C012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140D1F">
        <w:rPr>
          <w:b/>
        </w:rPr>
        <w:t>Вспомнили?</w:t>
      </w:r>
    </w:p>
    <w:p w:rsidR="00C012CB" w:rsidRPr="00C012CB" w:rsidRDefault="00C012CB" w:rsidP="00C012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Так вот:</w:t>
      </w:r>
    </w:p>
    <w:p w:rsidR="00C509BC" w:rsidRPr="00D62FC5" w:rsidRDefault="00F63B9D" w:rsidP="00C012CB">
      <w:pPr>
        <w:ind w:firstLine="540"/>
        <w:jc w:val="both"/>
        <w:rPr>
          <w:i/>
          <w:color w:val="202124"/>
          <w:shd w:val="clear" w:color="auto" w:fill="FFFFFF"/>
        </w:rPr>
      </w:pPr>
      <w:r w:rsidRPr="00140D1F">
        <w:rPr>
          <w:color w:val="202124"/>
          <w:shd w:val="clear" w:color="auto" w:fill="FFFFFF"/>
        </w:rPr>
        <w:t xml:space="preserve">Согласно ст. 33 </w:t>
      </w:r>
      <w:r w:rsidRPr="00140D1F">
        <w:rPr>
          <w:bCs/>
          <w:shd w:val="clear" w:color="auto" w:fill="FFFFFF"/>
        </w:rPr>
        <w:t>Федерального закона от 26.10.2002 N 127-ФЗ "О несостоятельности (банкротстве)"</w:t>
      </w:r>
      <w:r w:rsidR="00D62FC5">
        <w:rPr>
          <w:bCs/>
          <w:shd w:val="clear" w:color="auto" w:fill="FFFFFF"/>
        </w:rPr>
        <w:t>:</w:t>
      </w:r>
      <w:r w:rsidRPr="00140D1F">
        <w:t xml:space="preserve"> </w:t>
      </w:r>
      <w:r w:rsidRPr="00D62FC5">
        <w:rPr>
          <w:i/>
          <w:color w:val="202124"/>
          <w:shd w:val="clear" w:color="auto" w:fill="FFFFFF"/>
        </w:rPr>
        <w:t>заявление о признании должника </w:t>
      </w:r>
      <w:r w:rsidRPr="00D62FC5">
        <w:rPr>
          <w:bCs/>
          <w:i/>
          <w:color w:val="202124"/>
          <w:shd w:val="clear" w:color="auto" w:fill="FFFFFF"/>
        </w:rPr>
        <w:t>банкротом</w:t>
      </w:r>
      <w:r w:rsidRPr="00D62FC5">
        <w:rPr>
          <w:i/>
          <w:color w:val="202124"/>
          <w:shd w:val="clear" w:color="auto" w:fill="FFFFFF"/>
        </w:rPr>
        <w:t> принимается арбитражным судом, если требования к должнику – юридическому лицу в совокупности составляют не менее чем 300 тыс. руб.</w:t>
      </w:r>
    </w:p>
    <w:p w:rsidR="00C509BC" w:rsidRPr="00140D1F" w:rsidRDefault="00F63B9D" w:rsidP="00140D1F">
      <w:pPr>
        <w:ind w:firstLine="708"/>
        <w:jc w:val="both"/>
        <w:rPr>
          <w:color w:val="202124"/>
          <w:shd w:val="clear" w:color="auto" w:fill="FFFFFF"/>
        </w:rPr>
      </w:pPr>
      <w:r w:rsidRPr="00140D1F">
        <w:rPr>
          <w:color w:val="202124"/>
          <w:shd w:val="clear" w:color="auto" w:fill="FFFFFF"/>
        </w:rPr>
        <w:t xml:space="preserve">На основании изложенного, </w:t>
      </w:r>
      <w:r w:rsidRPr="00D62FC5">
        <w:rPr>
          <w:b/>
          <w:color w:val="202124"/>
          <w:shd w:val="clear" w:color="auto" w:fill="FFFFFF"/>
        </w:rPr>
        <w:t>предлагаю Вам</w:t>
      </w:r>
      <w:r w:rsidR="00FE2B54" w:rsidRPr="00D62FC5">
        <w:rPr>
          <w:b/>
          <w:color w:val="202124"/>
          <w:shd w:val="clear" w:color="auto" w:fill="FFFFFF"/>
        </w:rPr>
        <w:t>, добровольно,</w:t>
      </w:r>
      <w:r w:rsidRPr="00D62FC5">
        <w:rPr>
          <w:b/>
          <w:color w:val="202124"/>
          <w:shd w:val="clear" w:color="auto" w:fill="FFFFFF"/>
        </w:rPr>
        <w:t xml:space="preserve"> в течение 10 рабочих дней с даты получения настоящего письма, возвратить </w:t>
      </w:r>
      <w:r w:rsidR="00FE2B54" w:rsidRPr="00D62FC5">
        <w:rPr>
          <w:b/>
          <w:color w:val="202124"/>
          <w:shd w:val="clear" w:color="auto" w:fill="FFFFFF"/>
        </w:rPr>
        <w:t xml:space="preserve">суммы основного долга по вышеуказанным договорам в размере </w:t>
      </w:r>
      <w:r w:rsidR="00FE2B54" w:rsidRPr="00D62FC5">
        <w:rPr>
          <w:b/>
        </w:rPr>
        <w:t>8 542 314,29</w:t>
      </w:r>
      <w:r w:rsidRPr="00D62FC5">
        <w:rPr>
          <w:b/>
          <w:color w:val="202124"/>
          <w:shd w:val="clear" w:color="auto" w:fill="FFFFFF"/>
        </w:rPr>
        <w:t xml:space="preserve"> руб.</w:t>
      </w:r>
      <w:r w:rsidR="00FE2B54" w:rsidRPr="00D62FC5">
        <w:rPr>
          <w:b/>
          <w:color w:val="202124"/>
          <w:shd w:val="clear" w:color="auto" w:fill="FFFFFF"/>
        </w:rPr>
        <w:t xml:space="preserve"> и 31 000 Евро,</w:t>
      </w:r>
      <w:r w:rsidR="00FE2B54">
        <w:rPr>
          <w:color w:val="202124"/>
          <w:shd w:val="clear" w:color="auto" w:fill="FFFFFF"/>
        </w:rPr>
        <w:t xml:space="preserve"> соответственно,</w:t>
      </w:r>
      <w:r w:rsidRPr="00140D1F">
        <w:rPr>
          <w:color w:val="202124"/>
          <w:shd w:val="clear" w:color="auto" w:fill="FFFFFF"/>
        </w:rPr>
        <w:t xml:space="preserve"> на следующие банковские реквизиты:</w:t>
      </w:r>
    </w:p>
    <w:p w:rsidR="00C509BC" w:rsidRPr="00FE2B54" w:rsidRDefault="00F63B9D" w:rsidP="00140D1F">
      <w:pPr>
        <w:ind w:firstLine="708"/>
        <w:jc w:val="both"/>
        <w:rPr>
          <w:highlight w:val="yellow"/>
        </w:rPr>
      </w:pPr>
      <w:r w:rsidRPr="00FE2B54">
        <w:rPr>
          <w:highlight w:val="yellow"/>
        </w:rPr>
        <w:t xml:space="preserve">Получатель </w:t>
      </w:r>
      <w:r w:rsidR="00D62FC5">
        <w:rPr>
          <w:highlight w:val="yellow"/>
        </w:rPr>
        <w:t>…</w:t>
      </w:r>
    </w:p>
    <w:p w:rsidR="00C509BC" w:rsidRPr="00FE2B54" w:rsidRDefault="00F63B9D" w:rsidP="00140D1F">
      <w:pPr>
        <w:ind w:firstLine="708"/>
        <w:jc w:val="both"/>
        <w:rPr>
          <w:highlight w:val="yellow"/>
        </w:rPr>
      </w:pPr>
      <w:r w:rsidRPr="00FE2B54">
        <w:rPr>
          <w:highlight w:val="yellow"/>
        </w:rPr>
        <w:t xml:space="preserve">Номер счёта </w:t>
      </w:r>
      <w:r w:rsidR="00D62FC5">
        <w:rPr>
          <w:highlight w:val="yellow"/>
        </w:rPr>
        <w:t>…</w:t>
      </w:r>
    </w:p>
    <w:p w:rsidR="00C509BC" w:rsidRPr="00FE2B54" w:rsidRDefault="00F63B9D" w:rsidP="00140D1F">
      <w:pPr>
        <w:ind w:firstLine="708"/>
        <w:jc w:val="both"/>
        <w:rPr>
          <w:highlight w:val="yellow"/>
        </w:rPr>
      </w:pPr>
      <w:r w:rsidRPr="00FE2B54">
        <w:rPr>
          <w:highlight w:val="yellow"/>
        </w:rPr>
        <w:t xml:space="preserve">Банк получателя </w:t>
      </w:r>
      <w:r w:rsidR="00D62FC5">
        <w:rPr>
          <w:highlight w:val="yellow"/>
        </w:rPr>
        <w:t>….</w:t>
      </w:r>
    </w:p>
    <w:p w:rsidR="00C509BC" w:rsidRPr="00FE2B54" w:rsidRDefault="00F63B9D" w:rsidP="00140D1F">
      <w:pPr>
        <w:ind w:firstLine="708"/>
        <w:jc w:val="both"/>
        <w:rPr>
          <w:highlight w:val="yellow"/>
        </w:rPr>
      </w:pPr>
      <w:r w:rsidRPr="00FE2B54">
        <w:rPr>
          <w:highlight w:val="yellow"/>
        </w:rPr>
        <w:t xml:space="preserve">БИК </w:t>
      </w:r>
      <w:r w:rsidR="00D62FC5">
        <w:rPr>
          <w:highlight w:val="yellow"/>
        </w:rPr>
        <w:t>….</w:t>
      </w:r>
    </w:p>
    <w:p w:rsidR="00C509BC" w:rsidRPr="00FE2B54" w:rsidRDefault="00F63B9D" w:rsidP="00140D1F">
      <w:pPr>
        <w:ind w:firstLine="708"/>
        <w:jc w:val="both"/>
        <w:rPr>
          <w:highlight w:val="yellow"/>
        </w:rPr>
      </w:pPr>
      <w:r w:rsidRPr="00FE2B54">
        <w:rPr>
          <w:highlight w:val="yellow"/>
        </w:rPr>
        <w:t xml:space="preserve">Корреспондентский счёт </w:t>
      </w:r>
      <w:r w:rsidR="00D62FC5">
        <w:rPr>
          <w:highlight w:val="yellow"/>
        </w:rPr>
        <w:t>….</w:t>
      </w:r>
    </w:p>
    <w:p w:rsidR="00C509BC" w:rsidRPr="00140D1F" w:rsidRDefault="00F63B9D" w:rsidP="00140D1F">
      <w:pPr>
        <w:ind w:firstLine="708"/>
        <w:jc w:val="both"/>
      </w:pPr>
      <w:r w:rsidRPr="00FE2B54">
        <w:rPr>
          <w:highlight w:val="yellow"/>
        </w:rPr>
        <w:t xml:space="preserve">ИНН </w:t>
      </w:r>
      <w:r w:rsidR="00D62FC5">
        <w:rPr>
          <w:highlight w:val="yellow"/>
        </w:rPr>
        <w:t>….</w:t>
      </w:r>
    </w:p>
    <w:p w:rsidR="00C509BC" w:rsidRPr="00140D1F" w:rsidRDefault="00C509BC" w:rsidP="00140D1F"/>
    <w:p w:rsidR="00C509BC" w:rsidRPr="00140D1F" w:rsidRDefault="00F63B9D" w:rsidP="00140D1F">
      <w:pPr>
        <w:jc w:val="both"/>
      </w:pPr>
      <w:r w:rsidRPr="00140D1F">
        <w:tab/>
      </w:r>
      <w:r w:rsidRPr="00140D1F">
        <w:rPr>
          <w:b/>
        </w:rPr>
        <w:t xml:space="preserve">В противном случае, я намерен обратиться в </w:t>
      </w:r>
      <w:r w:rsidR="00FE2B54">
        <w:rPr>
          <w:b/>
        </w:rPr>
        <w:t>А</w:t>
      </w:r>
      <w:r w:rsidRPr="00140D1F">
        <w:rPr>
          <w:b/>
        </w:rPr>
        <w:t>рбитражный суд</w:t>
      </w:r>
      <w:proofErr w:type="gramStart"/>
      <w:r w:rsidRPr="00140D1F">
        <w:rPr>
          <w:b/>
        </w:rPr>
        <w:t xml:space="preserve"> </w:t>
      </w:r>
      <w:r w:rsidR="00D62FC5">
        <w:rPr>
          <w:b/>
          <w:highlight w:val="yellow"/>
        </w:rPr>
        <w:t>….</w:t>
      </w:r>
      <w:proofErr w:type="gramEnd"/>
      <w:r w:rsidR="00D62FC5">
        <w:rPr>
          <w:b/>
          <w:highlight w:val="yellow"/>
        </w:rPr>
        <w:t>.</w:t>
      </w:r>
      <w:r w:rsidRPr="00140D1F">
        <w:rPr>
          <w:b/>
        </w:rPr>
        <w:t xml:space="preserve"> области с </w:t>
      </w:r>
      <w:r w:rsidR="00FE2B54">
        <w:rPr>
          <w:b/>
        </w:rPr>
        <w:t xml:space="preserve">исковым </w:t>
      </w:r>
      <w:r w:rsidRPr="00140D1F">
        <w:rPr>
          <w:b/>
        </w:rPr>
        <w:t>заявлением о признании Вашей компании –банкротом.</w:t>
      </w:r>
      <w:r w:rsidRPr="00140D1F">
        <w:t xml:space="preserve"> </w:t>
      </w:r>
    </w:p>
    <w:p w:rsidR="00C509BC" w:rsidRPr="00140D1F" w:rsidRDefault="00F63B9D" w:rsidP="00140D1F">
      <w:pPr>
        <w:ind w:firstLine="708"/>
        <w:jc w:val="both"/>
      </w:pPr>
      <w:r w:rsidRPr="00140D1F">
        <w:t xml:space="preserve">Начало процедуры банкротства и появление информации в Картотеке Арбитражных Дел, поставит крест на репутации </w:t>
      </w:r>
      <w:r w:rsidR="00FE2B54">
        <w:t xml:space="preserve">Вашей </w:t>
      </w:r>
      <w:r w:rsidRPr="00140D1F">
        <w:rPr>
          <w:rFonts w:eastAsia="Calibri"/>
        </w:rPr>
        <w:t xml:space="preserve">ООО </w:t>
      </w:r>
      <w:proofErr w:type="gramStart"/>
      <w:r w:rsidRPr="00140D1F">
        <w:rPr>
          <w:rFonts w:eastAsia="Calibri"/>
        </w:rPr>
        <w:t>«</w:t>
      </w:r>
      <w:r w:rsidR="00D62FC5">
        <w:rPr>
          <w:rFonts w:eastAsia="Calibri"/>
          <w:highlight w:val="yellow"/>
        </w:rPr>
        <w:t>….</w:t>
      </w:r>
      <w:proofErr w:type="gramEnd"/>
      <w:r w:rsidRPr="00140D1F">
        <w:rPr>
          <w:rFonts w:eastAsia="Calibri"/>
        </w:rPr>
        <w:t>»</w:t>
      </w:r>
      <w:r w:rsidRPr="00140D1F">
        <w:t>.</w:t>
      </w:r>
    </w:p>
    <w:p w:rsidR="00C509BC" w:rsidRPr="00140D1F" w:rsidRDefault="00F63B9D" w:rsidP="00140D1F">
      <w:pPr>
        <w:jc w:val="both"/>
      </w:pPr>
      <w:r w:rsidRPr="00140D1F">
        <w:tab/>
      </w:r>
      <w:r w:rsidR="00C012CB">
        <w:t>Также, д</w:t>
      </w:r>
      <w:r w:rsidRPr="00140D1F">
        <w:t xml:space="preserve">овожу до Вашего сведения, что согласно устоявшейся судебной практики, в ходе процедуры банкротства, арбитражный управляющий </w:t>
      </w:r>
      <w:r w:rsidRPr="00C012CB">
        <w:rPr>
          <w:b/>
        </w:rPr>
        <w:t xml:space="preserve">вправе привлекать к субсидиарной ответственности - генерального директора компании-банкрота, а также учредителей и бенефициаров компании. </w:t>
      </w:r>
      <w:r w:rsidRPr="00140D1F">
        <w:t xml:space="preserve">Вместе с этим, имеется судебная практика привлечения к субсидиарной ответственности - </w:t>
      </w:r>
      <w:r w:rsidRPr="00C012CB">
        <w:rPr>
          <w:b/>
        </w:rPr>
        <w:t>детей и родственников</w:t>
      </w:r>
      <w:r w:rsidRPr="00140D1F">
        <w:t xml:space="preserve"> управляющих органов и бенефициаров компании.</w:t>
      </w:r>
    </w:p>
    <w:p w:rsidR="00C509BC" w:rsidRPr="00140D1F" w:rsidRDefault="00F63B9D" w:rsidP="00140D1F">
      <w:pPr>
        <w:jc w:val="both"/>
      </w:pPr>
      <w:r w:rsidRPr="00140D1F">
        <w:tab/>
      </w:r>
      <w:r w:rsidRPr="00D62FC5">
        <w:t>Также, довожу информацию, что в ходе проведения процедуры банкротства, арбитражный управляющий, вправе отменить подозрительные сделки, совершенные управляющими органами и бенефициарами компании. Считаю, что сделка по продаже 100 % долей компании</w:t>
      </w:r>
      <w:r w:rsidRPr="00FE2B54">
        <w:rPr>
          <w:highlight w:val="yellow"/>
        </w:rPr>
        <w:t xml:space="preserve"> ООО </w:t>
      </w:r>
      <w:proofErr w:type="gramStart"/>
      <w:r w:rsidRPr="00FE2B54">
        <w:rPr>
          <w:highlight w:val="yellow"/>
        </w:rPr>
        <w:t>«</w:t>
      </w:r>
      <w:r w:rsidR="00D62FC5">
        <w:rPr>
          <w:rFonts w:eastAsia="Calibri"/>
          <w:highlight w:val="yellow"/>
        </w:rPr>
        <w:t>….</w:t>
      </w:r>
      <w:proofErr w:type="gramEnd"/>
      <w:r w:rsidRPr="00FE2B54">
        <w:rPr>
          <w:highlight w:val="yellow"/>
        </w:rPr>
        <w:t xml:space="preserve">», </w:t>
      </w:r>
      <w:r w:rsidRPr="00D62FC5">
        <w:t xml:space="preserve">имеет целью уйти от возврата </w:t>
      </w:r>
      <w:r w:rsidR="00D62FC5" w:rsidRPr="00D62FC5">
        <w:t>долгов по вышеуказанным договорам</w:t>
      </w:r>
      <w:r w:rsidRPr="00D62FC5">
        <w:t>. Поэтому, данная сделка может быть отменена, а к субсидиарной ответственности привлечен</w:t>
      </w:r>
      <w:r>
        <w:t>,</w:t>
      </w:r>
      <w:r w:rsidRPr="00D62FC5">
        <w:t xml:space="preserve"> </w:t>
      </w:r>
      <w:r w:rsidRPr="00F63B9D">
        <w:rPr>
          <w:b/>
        </w:rPr>
        <w:t>и нынешний</w:t>
      </w:r>
      <w:r>
        <w:rPr>
          <w:b/>
        </w:rPr>
        <w:t xml:space="preserve">, </w:t>
      </w:r>
      <w:r w:rsidRPr="00F63B9D">
        <w:rPr>
          <w:b/>
        </w:rPr>
        <w:t>и предыдущий собственник компании</w:t>
      </w:r>
      <w:r w:rsidRPr="00F63B9D">
        <w:t>.</w:t>
      </w:r>
    </w:p>
    <w:p w:rsidR="00C509BC" w:rsidRPr="00140D1F" w:rsidRDefault="00F63B9D" w:rsidP="00140D1F">
      <w:pPr>
        <w:jc w:val="both"/>
      </w:pPr>
      <w:r w:rsidRPr="00140D1F">
        <w:tab/>
        <w:t>Вышеперечисленные обстоятельства также могут свидетельствовать о наличии признаков мошенничества с Вашей стороны, направленного на хищение денежных средств Заказчика. Данное обстоятельство может стать основанием для возбуждения уголовного дела по ст. 159 УК РФ правоохранительными органами.</w:t>
      </w:r>
    </w:p>
    <w:p w:rsidR="00C509BC" w:rsidRPr="00140D1F" w:rsidRDefault="00C509BC" w:rsidP="00140D1F">
      <w:pPr>
        <w:jc w:val="both"/>
      </w:pPr>
    </w:p>
    <w:p w:rsidR="00F63B9D" w:rsidRDefault="00F63B9D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Но для Вас есть хорошая новость!</w:t>
      </w:r>
    </w:p>
    <w:p w:rsidR="00FE2B54" w:rsidRDefault="00F63B9D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140D1F">
        <w:rPr>
          <w:rFonts w:eastAsia="Times New Roman"/>
          <w:b/>
          <w:sz w:val="24"/>
          <w:szCs w:val="24"/>
          <w:lang w:eastAsia="ru-RU"/>
        </w:rPr>
        <w:lastRenderedPageBreak/>
        <w:t xml:space="preserve">В случае добровольной выплаты </w:t>
      </w:r>
      <w:r w:rsidR="00C012CB">
        <w:rPr>
          <w:rFonts w:eastAsia="Times New Roman"/>
          <w:b/>
          <w:sz w:val="24"/>
          <w:szCs w:val="24"/>
          <w:lang w:eastAsia="ru-RU"/>
        </w:rPr>
        <w:t xml:space="preserve">только основного долга: </w:t>
      </w:r>
      <w:r w:rsidR="00FE2B54" w:rsidRPr="00C012CB">
        <w:rPr>
          <w:b/>
          <w:sz w:val="24"/>
          <w:szCs w:val="24"/>
        </w:rPr>
        <w:t>8 542 314,29</w:t>
      </w:r>
      <w:r w:rsidR="00FE2B54" w:rsidRPr="00C012CB">
        <w:rPr>
          <w:b/>
          <w:color w:val="202124"/>
          <w:sz w:val="24"/>
          <w:szCs w:val="24"/>
          <w:shd w:val="clear" w:color="auto" w:fill="FFFFFF"/>
        </w:rPr>
        <w:t xml:space="preserve"> руб. и 31 000 Евро</w:t>
      </w:r>
      <w:r w:rsidRPr="00140D1F">
        <w:rPr>
          <w:rFonts w:eastAsia="Times New Roman"/>
          <w:b/>
          <w:sz w:val="24"/>
          <w:szCs w:val="24"/>
          <w:lang w:eastAsia="ru-RU"/>
        </w:rPr>
        <w:t xml:space="preserve">, Ваша компания сохранит репутацию, а также </w:t>
      </w:r>
      <w:r w:rsidR="00FE2B54">
        <w:rPr>
          <w:rFonts w:eastAsia="Times New Roman"/>
          <w:b/>
          <w:sz w:val="24"/>
          <w:szCs w:val="24"/>
          <w:lang w:eastAsia="ru-RU"/>
        </w:rPr>
        <w:t xml:space="preserve">с Вас не </w:t>
      </w:r>
      <w:r w:rsidRPr="00140D1F">
        <w:rPr>
          <w:rFonts w:eastAsia="Times New Roman"/>
          <w:b/>
          <w:sz w:val="24"/>
          <w:szCs w:val="24"/>
          <w:lang w:eastAsia="ru-RU"/>
        </w:rPr>
        <w:t>буд</w:t>
      </w:r>
      <w:r w:rsidR="00FE2B54">
        <w:rPr>
          <w:rFonts w:eastAsia="Times New Roman"/>
          <w:b/>
          <w:sz w:val="24"/>
          <w:szCs w:val="24"/>
          <w:lang w:eastAsia="ru-RU"/>
        </w:rPr>
        <w:t>у</w:t>
      </w:r>
      <w:r w:rsidRPr="00140D1F">
        <w:rPr>
          <w:rFonts w:eastAsia="Times New Roman"/>
          <w:b/>
          <w:sz w:val="24"/>
          <w:szCs w:val="24"/>
          <w:lang w:eastAsia="ru-RU"/>
        </w:rPr>
        <w:t>т взыскиваться</w:t>
      </w:r>
      <w:r w:rsidR="00FE2B54">
        <w:rPr>
          <w:rFonts w:eastAsia="Times New Roman"/>
          <w:b/>
          <w:sz w:val="24"/>
          <w:szCs w:val="24"/>
          <w:lang w:eastAsia="ru-RU"/>
        </w:rPr>
        <w:t xml:space="preserve"> вышеперечисленные:</w:t>
      </w:r>
    </w:p>
    <w:p w:rsidR="00FE2B54" w:rsidRDefault="00C012CB" w:rsidP="00140D1F">
      <w:pPr>
        <w:pStyle w:val="a8"/>
        <w:shd w:val="clear" w:color="auto" w:fill="FFFFFF"/>
        <w:suppressAutoHyphens w:val="0"/>
        <w:ind w:left="0" w:firstLine="708"/>
        <w:jc w:val="both"/>
        <w:rPr>
          <w:color w:val="000000"/>
          <w:spacing w:val="2"/>
          <w:sz w:val="24"/>
          <w:szCs w:val="24"/>
        </w:rPr>
      </w:pPr>
      <w:r w:rsidRPr="00C012CB">
        <w:rPr>
          <w:rFonts w:eastAsia="Times New Roman"/>
          <w:sz w:val="24"/>
          <w:szCs w:val="24"/>
          <w:lang w:eastAsia="ru-RU"/>
        </w:rPr>
        <w:t>1)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62FC5" w:rsidRPr="00140D1F">
        <w:rPr>
          <w:b/>
          <w:sz w:val="24"/>
          <w:szCs w:val="24"/>
        </w:rPr>
        <w:t>2 340 594,12</w:t>
      </w:r>
      <w:r w:rsidR="00D62FC5" w:rsidRPr="00140D1F">
        <w:rPr>
          <w:sz w:val="24"/>
          <w:szCs w:val="24"/>
        </w:rPr>
        <w:t> </w:t>
      </w:r>
      <w:r w:rsidR="00D62FC5" w:rsidRPr="00D62FC5">
        <w:rPr>
          <w:b/>
          <w:sz w:val="24"/>
          <w:szCs w:val="24"/>
        </w:rPr>
        <w:t>рублей</w:t>
      </w:r>
      <w:r w:rsidR="00D62FC5">
        <w:rPr>
          <w:sz w:val="24"/>
          <w:szCs w:val="24"/>
        </w:rPr>
        <w:t xml:space="preserve"> -</w:t>
      </w:r>
      <w:r w:rsidR="00D62FC5" w:rsidRPr="00140D1F">
        <w:rPr>
          <w:color w:val="000000"/>
          <w:spacing w:val="2"/>
          <w:sz w:val="24"/>
          <w:szCs w:val="24"/>
        </w:rPr>
        <w:t xml:space="preserve"> </w:t>
      </w:r>
      <w:r w:rsidR="00691E33" w:rsidRPr="00140D1F">
        <w:rPr>
          <w:color w:val="000000"/>
          <w:spacing w:val="2"/>
          <w:sz w:val="24"/>
          <w:szCs w:val="24"/>
        </w:rPr>
        <w:t>проценты на проданный в кредит товар</w:t>
      </w:r>
      <w:r w:rsidR="00FE2B54">
        <w:rPr>
          <w:sz w:val="24"/>
          <w:szCs w:val="24"/>
        </w:rPr>
        <w:t>, в соответствии</w:t>
      </w:r>
      <w:r w:rsidR="00FE2B5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E2B54" w:rsidRPr="00140D1F">
        <w:rPr>
          <w:sz w:val="24"/>
          <w:szCs w:val="24"/>
        </w:rPr>
        <w:t xml:space="preserve">со статьей 823 ГК РФ </w:t>
      </w:r>
      <w:r w:rsidR="00691E33">
        <w:rPr>
          <w:sz w:val="24"/>
          <w:szCs w:val="24"/>
        </w:rPr>
        <w:t xml:space="preserve">и </w:t>
      </w:r>
      <w:r w:rsidR="00691E33" w:rsidRPr="00140D1F">
        <w:rPr>
          <w:sz w:val="24"/>
          <w:szCs w:val="24"/>
        </w:rPr>
        <w:t>с пунктом 7 Приложений к Договору</w:t>
      </w:r>
      <w:r w:rsidR="00691E33">
        <w:rPr>
          <w:sz w:val="24"/>
          <w:szCs w:val="24"/>
        </w:rPr>
        <w:t xml:space="preserve"> </w:t>
      </w:r>
      <w:r w:rsidR="00691E33" w:rsidRPr="00140D1F">
        <w:rPr>
          <w:color w:val="000000"/>
          <w:spacing w:val="2"/>
          <w:sz w:val="24"/>
          <w:szCs w:val="24"/>
        </w:rPr>
        <w:t>№ 230253 от 11.03.2021г.</w:t>
      </w:r>
    </w:p>
    <w:p w:rsidR="00C012CB" w:rsidRDefault="00C012CB" w:rsidP="00C012CB">
      <w:pPr>
        <w:pStyle w:val="a8"/>
        <w:shd w:val="clear" w:color="auto" w:fill="FFFFFF"/>
        <w:suppressAutoHyphens w:val="0"/>
        <w:ind w:left="0" w:firstLine="70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2) </w:t>
      </w:r>
      <w:r w:rsidR="00D62FC5" w:rsidRPr="00140D1F">
        <w:rPr>
          <w:b/>
          <w:sz w:val="24"/>
          <w:szCs w:val="24"/>
        </w:rPr>
        <w:t>2 340 594,12</w:t>
      </w:r>
      <w:r w:rsidR="00D62FC5" w:rsidRPr="00140D1F">
        <w:rPr>
          <w:sz w:val="24"/>
          <w:szCs w:val="24"/>
        </w:rPr>
        <w:t xml:space="preserve"> </w:t>
      </w:r>
      <w:r w:rsidR="00D62FC5" w:rsidRPr="00D62FC5">
        <w:rPr>
          <w:b/>
          <w:sz w:val="24"/>
          <w:szCs w:val="24"/>
        </w:rPr>
        <w:t>рублей</w:t>
      </w:r>
      <w:r w:rsidR="00D62FC5">
        <w:rPr>
          <w:color w:val="000000"/>
          <w:sz w:val="24"/>
          <w:szCs w:val="24"/>
          <w:shd w:val="clear" w:color="auto" w:fill="FFFFFF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691E33">
        <w:rPr>
          <w:color w:val="000000"/>
          <w:sz w:val="24"/>
          <w:szCs w:val="24"/>
          <w:shd w:val="clear" w:color="auto" w:fill="FFFFFF"/>
        </w:rPr>
        <w:t>роценты за пользование чужими средствами</w:t>
      </w:r>
      <w:r>
        <w:rPr>
          <w:sz w:val="24"/>
          <w:szCs w:val="24"/>
        </w:rPr>
        <w:t>, в соответствии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0D1F">
        <w:rPr>
          <w:sz w:val="24"/>
          <w:szCs w:val="24"/>
        </w:rPr>
        <w:t xml:space="preserve">со статьей </w:t>
      </w:r>
      <w:r>
        <w:rPr>
          <w:sz w:val="24"/>
          <w:szCs w:val="24"/>
        </w:rPr>
        <w:t>395</w:t>
      </w:r>
      <w:r w:rsidRPr="00140D1F">
        <w:rPr>
          <w:sz w:val="24"/>
          <w:szCs w:val="24"/>
        </w:rPr>
        <w:t xml:space="preserve"> ГК РФ </w:t>
      </w:r>
      <w:r>
        <w:rPr>
          <w:sz w:val="24"/>
          <w:szCs w:val="24"/>
        </w:rPr>
        <w:t xml:space="preserve">и </w:t>
      </w:r>
      <w:r w:rsidRPr="00140D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91E33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691E33">
        <w:rPr>
          <w:sz w:val="24"/>
          <w:szCs w:val="24"/>
        </w:rPr>
        <w:t xml:space="preserve"> 6.1</w:t>
      </w:r>
      <w:r w:rsidRPr="00140D1F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Pr="00140D1F">
        <w:rPr>
          <w:color w:val="000000"/>
          <w:spacing w:val="2"/>
          <w:sz w:val="24"/>
          <w:szCs w:val="24"/>
        </w:rPr>
        <w:t>№ 230253 от 11.03.2021г.</w:t>
      </w:r>
    </w:p>
    <w:p w:rsidR="00C012CB" w:rsidRDefault="00C012CB" w:rsidP="00C012CB">
      <w:pPr>
        <w:pStyle w:val="a8"/>
        <w:shd w:val="clear" w:color="auto" w:fill="FFFFFF"/>
        <w:suppressAutoHyphens w:val="0"/>
        <w:ind w:left="0" w:firstLine="70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3) </w:t>
      </w:r>
      <w:r w:rsidR="00D62FC5" w:rsidRPr="00140D1F">
        <w:rPr>
          <w:b/>
          <w:sz w:val="24"/>
          <w:szCs w:val="24"/>
        </w:rPr>
        <w:t>8 494,00 Евро</w:t>
      </w:r>
      <w:r w:rsidR="00D62FC5" w:rsidRPr="00140D1F">
        <w:rPr>
          <w:color w:val="000000"/>
          <w:spacing w:val="2"/>
          <w:sz w:val="24"/>
          <w:szCs w:val="24"/>
        </w:rPr>
        <w:t xml:space="preserve"> </w:t>
      </w:r>
      <w:r w:rsidR="00D62FC5">
        <w:rPr>
          <w:color w:val="000000"/>
          <w:spacing w:val="2"/>
          <w:sz w:val="24"/>
          <w:szCs w:val="24"/>
        </w:rPr>
        <w:t xml:space="preserve">- </w:t>
      </w:r>
      <w:r w:rsidRPr="00140D1F">
        <w:rPr>
          <w:color w:val="000000"/>
          <w:spacing w:val="2"/>
          <w:sz w:val="24"/>
          <w:szCs w:val="24"/>
        </w:rPr>
        <w:t>проценты на проданный в кредит товар</w:t>
      </w:r>
      <w:r>
        <w:rPr>
          <w:sz w:val="24"/>
          <w:szCs w:val="24"/>
        </w:rPr>
        <w:t>, в соответствии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0D1F">
        <w:rPr>
          <w:sz w:val="24"/>
          <w:szCs w:val="24"/>
        </w:rPr>
        <w:t xml:space="preserve">со статьей 823 ГК РФ </w:t>
      </w:r>
      <w:r>
        <w:rPr>
          <w:sz w:val="24"/>
          <w:szCs w:val="24"/>
        </w:rPr>
        <w:t xml:space="preserve">и </w:t>
      </w:r>
      <w:r w:rsidRPr="00140D1F">
        <w:rPr>
          <w:sz w:val="24"/>
          <w:szCs w:val="24"/>
        </w:rPr>
        <w:t>с пунктом 7 Приложений к Договору</w:t>
      </w:r>
      <w:r>
        <w:rPr>
          <w:sz w:val="24"/>
          <w:szCs w:val="24"/>
        </w:rPr>
        <w:t xml:space="preserve"> </w:t>
      </w:r>
      <w:r w:rsidRPr="00140D1F">
        <w:rPr>
          <w:color w:val="000000"/>
          <w:spacing w:val="2"/>
          <w:sz w:val="24"/>
          <w:szCs w:val="24"/>
        </w:rPr>
        <w:t xml:space="preserve">№ </w:t>
      </w:r>
      <w:proofErr w:type="gramStart"/>
      <w:r w:rsidRPr="00140D1F">
        <w:rPr>
          <w:color w:val="000000"/>
          <w:spacing w:val="2"/>
          <w:sz w:val="24"/>
          <w:szCs w:val="24"/>
        </w:rPr>
        <w:t>230758  от</w:t>
      </w:r>
      <w:proofErr w:type="gramEnd"/>
      <w:r w:rsidRPr="00140D1F">
        <w:rPr>
          <w:color w:val="000000"/>
          <w:spacing w:val="2"/>
          <w:sz w:val="24"/>
          <w:szCs w:val="24"/>
        </w:rPr>
        <w:t xml:space="preserve"> 1</w:t>
      </w:r>
      <w:r>
        <w:rPr>
          <w:color w:val="000000"/>
          <w:spacing w:val="2"/>
          <w:sz w:val="24"/>
          <w:szCs w:val="24"/>
        </w:rPr>
        <w:t>0</w:t>
      </w:r>
      <w:r w:rsidRPr="00140D1F">
        <w:rPr>
          <w:color w:val="000000"/>
          <w:spacing w:val="2"/>
          <w:sz w:val="24"/>
          <w:szCs w:val="24"/>
        </w:rPr>
        <w:t>.0</w:t>
      </w:r>
      <w:r>
        <w:rPr>
          <w:color w:val="000000"/>
          <w:spacing w:val="2"/>
          <w:sz w:val="24"/>
          <w:szCs w:val="24"/>
        </w:rPr>
        <w:t>9</w:t>
      </w:r>
      <w:r w:rsidRPr="00140D1F">
        <w:rPr>
          <w:color w:val="000000"/>
          <w:spacing w:val="2"/>
          <w:sz w:val="24"/>
          <w:szCs w:val="24"/>
        </w:rPr>
        <w:t>.2021г.</w:t>
      </w:r>
    </w:p>
    <w:p w:rsidR="00C012CB" w:rsidRDefault="00C012CB" w:rsidP="00C012CB">
      <w:pPr>
        <w:pStyle w:val="a8"/>
        <w:shd w:val="clear" w:color="auto" w:fill="FFFFFF"/>
        <w:suppressAutoHyphens w:val="0"/>
        <w:ind w:left="0" w:firstLine="70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4) </w:t>
      </w:r>
      <w:r w:rsidR="00D62FC5" w:rsidRPr="00140D1F">
        <w:rPr>
          <w:b/>
          <w:sz w:val="24"/>
          <w:szCs w:val="24"/>
        </w:rPr>
        <w:t>11 036,00</w:t>
      </w:r>
      <w:r w:rsidR="00D62FC5" w:rsidRPr="00140D1F">
        <w:rPr>
          <w:sz w:val="24"/>
          <w:szCs w:val="24"/>
        </w:rPr>
        <w:t> </w:t>
      </w:r>
      <w:r w:rsidR="00D62FC5" w:rsidRPr="00140D1F">
        <w:rPr>
          <w:b/>
          <w:sz w:val="24"/>
          <w:szCs w:val="24"/>
        </w:rPr>
        <w:t>Евро</w:t>
      </w:r>
      <w:r w:rsidR="00D62FC5">
        <w:rPr>
          <w:color w:val="000000"/>
          <w:sz w:val="24"/>
          <w:szCs w:val="24"/>
          <w:shd w:val="clear" w:color="auto" w:fill="FFFFFF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691E33">
        <w:rPr>
          <w:color w:val="000000"/>
          <w:sz w:val="24"/>
          <w:szCs w:val="24"/>
          <w:shd w:val="clear" w:color="auto" w:fill="FFFFFF"/>
        </w:rPr>
        <w:t>роценты за пользование чужими средствами</w:t>
      </w:r>
      <w:r>
        <w:rPr>
          <w:sz w:val="24"/>
          <w:szCs w:val="24"/>
        </w:rPr>
        <w:t>, в соответствии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140D1F">
        <w:rPr>
          <w:sz w:val="24"/>
          <w:szCs w:val="24"/>
        </w:rPr>
        <w:t xml:space="preserve">со статьей </w:t>
      </w:r>
      <w:r>
        <w:rPr>
          <w:sz w:val="24"/>
          <w:szCs w:val="24"/>
        </w:rPr>
        <w:t>395</w:t>
      </w:r>
      <w:r w:rsidRPr="00140D1F">
        <w:rPr>
          <w:sz w:val="24"/>
          <w:szCs w:val="24"/>
        </w:rPr>
        <w:t xml:space="preserve"> ГК РФ </w:t>
      </w:r>
      <w:r>
        <w:rPr>
          <w:sz w:val="24"/>
          <w:szCs w:val="24"/>
        </w:rPr>
        <w:t xml:space="preserve">и </w:t>
      </w:r>
      <w:r w:rsidRPr="00140D1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91E33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691E33">
        <w:rPr>
          <w:sz w:val="24"/>
          <w:szCs w:val="24"/>
        </w:rPr>
        <w:t xml:space="preserve"> 6.1</w:t>
      </w:r>
      <w:r w:rsidRPr="00140D1F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Pr="00140D1F">
        <w:rPr>
          <w:color w:val="000000"/>
          <w:spacing w:val="2"/>
          <w:sz w:val="24"/>
          <w:szCs w:val="24"/>
        </w:rPr>
        <w:t xml:space="preserve">№ </w:t>
      </w:r>
      <w:proofErr w:type="gramStart"/>
      <w:r w:rsidRPr="00140D1F">
        <w:rPr>
          <w:color w:val="000000"/>
          <w:spacing w:val="2"/>
          <w:sz w:val="24"/>
          <w:szCs w:val="24"/>
        </w:rPr>
        <w:t>230758  от</w:t>
      </w:r>
      <w:proofErr w:type="gramEnd"/>
      <w:r w:rsidRPr="00140D1F">
        <w:rPr>
          <w:color w:val="000000"/>
          <w:spacing w:val="2"/>
          <w:sz w:val="24"/>
          <w:szCs w:val="24"/>
        </w:rPr>
        <w:t xml:space="preserve"> 1</w:t>
      </w:r>
      <w:r>
        <w:rPr>
          <w:color w:val="000000"/>
          <w:spacing w:val="2"/>
          <w:sz w:val="24"/>
          <w:szCs w:val="24"/>
        </w:rPr>
        <w:t>0</w:t>
      </w:r>
      <w:r w:rsidRPr="00140D1F">
        <w:rPr>
          <w:color w:val="000000"/>
          <w:spacing w:val="2"/>
          <w:sz w:val="24"/>
          <w:szCs w:val="24"/>
        </w:rPr>
        <w:t>.0</w:t>
      </w:r>
      <w:r>
        <w:rPr>
          <w:color w:val="000000"/>
          <w:spacing w:val="2"/>
          <w:sz w:val="24"/>
          <w:szCs w:val="24"/>
        </w:rPr>
        <w:t>9</w:t>
      </w:r>
      <w:r w:rsidRPr="00140D1F">
        <w:rPr>
          <w:color w:val="000000"/>
          <w:spacing w:val="2"/>
          <w:sz w:val="24"/>
          <w:szCs w:val="24"/>
        </w:rPr>
        <w:t>.2021г.</w:t>
      </w:r>
    </w:p>
    <w:p w:rsidR="00C509BC" w:rsidRPr="00C012CB" w:rsidRDefault="00C012CB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C012CB">
        <w:rPr>
          <w:rFonts w:eastAsia="Times New Roman"/>
          <w:sz w:val="24"/>
          <w:szCs w:val="24"/>
          <w:lang w:eastAsia="ru-RU"/>
        </w:rPr>
        <w:t xml:space="preserve">5) </w:t>
      </w:r>
      <w:r w:rsidR="00F63B9D" w:rsidRPr="00C012CB">
        <w:rPr>
          <w:rFonts w:eastAsia="Times New Roman"/>
          <w:sz w:val="24"/>
          <w:szCs w:val="24"/>
          <w:lang w:eastAsia="ru-RU"/>
        </w:rPr>
        <w:t>расходы на оплату госпошлины 200 000 руб. и расходы на оплату услуг представителя 100 000 руб.</w:t>
      </w:r>
    </w:p>
    <w:p w:rsidR="00F63B9D" w:rsidRDefault="00F63B9D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012CB" w:rsidRPr="00C012CB" w:rsidRDefault="00C012CB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C012CB">
        <w:rPr>
          <w:rFonts w:eastAsia="Times New Roman"/>
          <w:b/>
          <w:sz w:val="24"/>
          <w:szCs w:val="24"/>
          <w:lang w:eastAsia="ru-RU"/>
        </w:rPr>
        <w:t>Таким образом, Вы сэкономите больше 5 000 000 рублей и почти 20 000 Евро!!</w:t>
      </w:r>
    </w:p>
    <w:p w:rsidR="00C012CB" w:rsidRDefault="00C012CB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012CB" w:rsidRDefault="00C012CB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509BC" w:rsidRPr="00140D1F" w:rsidRDefault="00F63B9D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140D1F">
        <w:rPr>
          <w:rFonts w:eastAsia="Times New Roman"/>
          <w:sz w:val="24"/>
          <w:szCs w:val="24"/>
          <w:lang w:eastAsia="ru-RU"/>
        </w:rPr>
        <w:t>Приложение:</w:t>
      </w:r>
    </w:p>
    <w:p w:rsidR="00C509BC" w:rsidRPr="00140D1F" w:rsidRDefault="00C509BC" w:rsidP="00140D1F">
      <w:pPr>
        <w:pStyle w:val="a8"/>
        <w:shd w:val="clear" w:color="auto" w:fill="FFFFFF"/>
        <w:suppressAutoHyphens w:val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C509BC" w:rsidRPr="00140D1F" w:rsidRDefault="00F63B9D" w:rsidP="00140D1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140D1F">
        <w:rPr>
          <w:sz w:val="24"/>
          <w:szCs w:val="24"/>
        </w:rPr>
        <w:t xml:space="preserve">Договор N 1 уступки прав и перевода долга от </w:t>
      </w:r>
      <w:r w:rsidR="00D62FC5" w:rsidRPr="00140D1F">
        <w:rPr>
          <w:sz w:val="24"/>
          <w:szCs w:val="24"/>
        </w:rPr>
        <w:t>10.03.2022 г.</w:t>
      </w:r>
    </w:p>
    <w:p w:rsidR="00C509BC" w:rsidRPr="00C012CB" w:rsidRDefault="00C012CB" w:rsidP="00140D1F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</w:t>
      </w:r>
      <w:r w:rsidRPr="00140D1F">
        <w:rPr>
          <w:color w:val="000000"/>
          <w:spacing w:val="2"/>
          <w:sz w:val="24"/>
          <w:szCs w:val="24"/>
        </w:rPr>
        <w:t>оговор</w:t>
      </w:r>
      <w:r>
        <w:rPr>
          <w:color w:val="000000"/>
          <w:spacing w:val="2"/>
          <w:sz w:val="24"/>
          <w:szCs w:val="24"/>
        </w:rPr>
        <w:t>ы</w:t>
      </w:r>
      <w:r w:rsidRPr="00140D1F">
        <w:rPr>
          <w:color w:val="000000"/>
          <w:spacing w:val="2"/>
          <w:sz w:val="24"/>
          <w:szCs w:val="24"/>
        </w:rPr>
        <w:t xml:space="preserve"> купли-продажи товара: № 230253 от 11.03.2021г. и № 230758 от 10.09.2021г.</w:t>
      </w:r>
    </w:p>
    <w:p w:rsidR="008E0139" w:rsidRDefault="00C012CB" w:rsidP="008E013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140D1F">
        <w:rPr>
          <w:sz w:val="24"/>
          <w:szCs w:val="24"/>
        </w:rPr>
        <w:t>оварн</w:t>
      </w:r>
      <w:r>
        <w:rPr>
          <w:sz w:val="24"/>
          <w:szCs w:val="24"/>
        </w:rPr>
        <w:t>ые</w:t>
      </w:r>
      <w:r w:rsidRPr="00140D1F">
        <w:rPr>
          <w:sz w:val="24"/>
          <w:szCs w:val="24"/>
        </w:rPr>
        <w:t xml:space="preserve"> накладны</w:t>
      </w:r>
      <w:r>
        <w:rPr>
          <w:sz w:val="24"/>
          <w:szCs w:val="24"/>
        </w:rPr>
        <w:t>е</w:t>
      </w:r>
      <w:r w:rsidR="00F0502D">
        <w:rPr>
          <w:sz w:val="24"/>
          <w:szCs w:val="24"/>
        </w:rPr>
        <w:t>:</w:t>
      </w:r>
      <w:r w:rsidRPr="00140D1F">
        <w:rPr>
          <w:sz w:val="24"/>
          <w:szCs w:val="24"/>
        </w:rPr>
        <w:t xml:space="preserve"> №23001592 от 21.04.2021г., №23003011 от 28.07.2021г., №23003069 от 04.08.2021г., №23003171 от 18.08.2021г., №23003385 от 10.09.2021г.</w:t>
      </w:r>
      <w:r w:rsidR="00F0502D">
        <w:rPr>
          <w:sz w:val="24"/>
          <w:szCs w:val="24"/>
        </w:rPr>
        <w:t xml:space="preserve"> и </w:t>
      </w:r>
      <w:r w:rsidR="00F0502D" w:rsidRPr="00140D1F">
        <w:rPr>
          <w:sz w:val="24"/>
          <w:szCs w:val="24"/>
        </w:rPr>
        <w:t>№23003401 от 22.09.2021г.</w:t>
      </w:r>
    </w:p>
    <w:p w:rsidR="008E0139" w:rsidRPr="008E0139" w:rsidRDefault="00C012CB" w:rsidP="008E0139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8E0139">
        <w:rPr>
          <w:sz w:val="24"/>
          <w:szCs w:val="24"/>
        </w:rPr>
        <w:t>Претензия</w:t>
      </w:r>
      <w:r w:rsidR="00F63B9D" w:rsidRPr="008E0139">
        <w:rPr>
          <w:sz w:val="24"/>
          <w:szCs w:val="24"/>
        </w:rPr>
        <w:t xml:space="preserve"> </w:t>
      </w:r>
      <w:r w:rsidR="008E0139" w:rsidRPr="008E0139">
        <w:rPr>
          <w:sz w:val="24"/>
          <w:szCs w:val="24"/>
        </w:rPr>
        <w:t>№ 237 - А от «22» ноября 2021 г.</w:t>
      </w:r>
    </w:p>
    <w:p w:rsidR="00C509BC" w:rsidRPr="00140D1F" w:rsidRDefault="00C509BC" w:rsidP="008E0139">
      <w:pPr>
        <w:pStyle w:val="a8"/>
        <w:jc w:val="both"/>
        <w:rPr>
          <w:sz w:val="24"/>
          <w:szCs w:val="24"/>
        </w:rPr>
      </w:pPr>
    </w:p>
    <w:p w:rsidR="00C509BC" w:rsidRPr="00140D1F" w:rsidRDefault="00C509BC" w:rsidP="00140D1F">
      <w:pPr>
        <w:jc w:val="both"/>
      </w:pPr>
    </w:p>
    <w:p w:rsidR="00C509BC" w:rsidRPr="00140D1F" w:rsidRDefault="00C509BC" w:rsidP="00140D1F">
      <w:pPr>
        <w:jc w:val="both"/>
      </w:pPr>
    </w:p>
    <w:p w:rsidR="00C509BC" w:rsidRDefault="00F63B9D" w:rsidP="00140D1F">
      <w:r w:rsidRPr="00140D1F">
        <w:t>_____________________/</w:t>
      </w:r>
      <w:r w:rsidR="00D62FC5">
        <w:t>……</w:t>
      </w:r>
    </w:p>
    <w:p w:rsidR="004E4C1D" w:rsidRPr="00140D1F" w:rsidRDefault="004E4C1D" w:rsidP="00140D1F">
      <w:r>
        <w:t>12.03.2022г.</w:t>
      </w:r>
    </w:p>
    <w:p w:rsidR="00C509BC" w:rsidRPr="00140D1F" w:rsidRDefault="00C509BC" w:rsidP="00140D1F">
      <w:pPr>
        <w:ind w:left="5387"/>
      </w:pPr>
    </w:p>
    <w:p w:rsidR="00C509BC" w:rsidRDefault="00C509BC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4E4C1D" w:rsidRDefault="004E4C1D" w:rsidP="00140D1F"/>
    <w:p w:rsidR="00F0502D" w:rsidRPr="00F0502D" w:rsidRDefault="00F0502D" w:rsidP="00F0502D">
      <w:pPr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F0502D" w:rsidRPr="00F0502D" w:rsidSect="00140D1F">
      <w:pgSz w:w="11906" w:h="16838"/>
      <w:pgMar w:top="568" w:right="850" w:bottom="6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38F"/>
    <w:multiLevelType w:val="multilevel"/>
    <w:tmpl w:val="A3740E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263AD9"/>
    <w:multiLevelType w:val="multilevel"/>
    <w:tmpl w:val="8D50A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3F5497"/>
    <w:multiLevelType w:val="multilevel"/>
    <w:tmpl w:val="E36E7C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BC"/>
    <w:rsid w:val="00140D1F"/>
    <w:rsid w:val="002A110C"/>
    <w:rsid w:val="00495BB9"/>
    <w:rsid w:val="004E4C1D"/>
    <w:rsid w:val="00576181"/>
    <w:rsid w:val="00691E33"/>
    <w:rsid w:val="008E0139"/>
    <w:rsid w:val="00C012CB"/>
    <w:rsid w:val="00C509BC"/>
    <w:rsid w:val="00D62FC5"/>
    <w:rsid w:val="00D80DF5"/>
    <w:rsid w:val="00F0502D"/>
    <w:rsid w:val="00F63B9D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DB5F"/>
  <w15:docId w15:val="{B6664232-C42F-2D45-BA7A-A28A09C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2D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C7518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a4">
    <w:name w:val="Body Text"/>
    <w:basedOn w:val="a"/>
    <w:pPr>
      <w:suppressAutoHyphens/>
      <w:spacing w:after="140" w:line="276" w:lineRule="auto"/>
    </w:pPr>
    <w:rPr>
      <w:rFonts w:eastAsiaTheme="minorHAnsi"/>
      <w:sz w:val="28"/>
      <w:szCs w:val="20"/>
      <w:lang w:eastAsia="ar-SA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uppressAutoHyphens/>
      <w:spacing w:before="120" w:after="120"/>
    </w:pPr>
    <w:rPr>
      <w:rFonts w:eastAsiaTheme="minorHAnsi" w:cs="Arial"/>
      <w:i/>
      <w:iCs/>
      <w:lang w:eastAsia="ar-SA"/>
    </w:rPr>
  </w:style>
  <w:style w:type="paragraph" w:styleId="a7">
    <w:name w:val="index heading"/>
    <w:basedOn w:val="a"/>
    <w:qFormat/>
    <w:pPr>
      <w:suppressLineNumbers/>
      <w:suppressAutoHyphens/>
    </w:pPr>
    <w:rPr>
      <w:rFonts w:eastAsiaTheme="minorHAnsi" w:cs="Arial"/>
      <w:sz w:val="28"/>
      <w:szCs w:val="20"/>
      <w:lang w:eastAsia="ar-SA"/>
    </w:rPr>
  </w:style>
  <w:style w:type="paragraph" w:customStyle="1" w:styleId="ConsPlusNonformat">
    <w:name w:val="ConsPlusNonformat"/>
    <w:qFormat/>
    <w:rsid w:val="00EC7518"/>
    <w:pPr>
      <w:widowControl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C7518"/>
    <w:pPr>
      <w:suppressAutoHyphens/>
      <w:ind w:left="720"/>
      <w:contextualSpacing/>
    </w:pPr>
    <w:rPr>
      <w:rFonts w:eastAsiaTheme="minorHAnsi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691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502D"/>
  </w:style>
  <w:style w:type="character" w:styleId="aa">
    <w:name w:val="Emphasis"/>
    <w:basedOn w:val="a0"/>
    <w:uiPriority w:val="20"/>
    <w:qFormat/>
    <w:rsid w:val="00F05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2022-03-29T14:16:00Z</dcterms:created>
  <dcterms:modified xsi:type="dcterms:W3CDTF">2022-03-29T14:16:00Z</dcterms:modified>
  <dc:language>ru-RU</dc:language>
</cp:coreProperties>
</file>