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21" w:rsidRDefault="00796BE6">
      <w:pPr>
        <w:widowControl w:val="0"/>
        <w:spacing w:before="12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ДОГОВОР</w:t>
      </w:r>
      <w:r>
        <w:rPr>
          <w:rStyle w:val="None"/>
          <w:b/>
          <w:bCs/>
        </w:rPr>
        <w:br/>
        <w:t>участи</w:t>
      </w:r>
      <w:r>
        <w:rPr>
          <w:rStyle w:val="None"/>
          <w:b/>
          <w:bCs/>
        </w:rPr>
        <w:t>е в создании аудиовизуального произведения</w:t>
      </w:r>
    </w:p>
    <w:p w:rsidR="00CA4421" w:rsidRDefault="00CA4421">
      <w:pPr>
        <w:widowControl w:val="0"/>
        <w:spacing w:before="120"/>
        <w:jc w:val="center"/>
        <w:rPr>
          <w:rStyle w:val="None"/>
          <w:b/>
          <w:bCs/>
        </w:rPr>
      </w:pPr>
    </w:p>
    <w:p w:rsidR="00CA4421" w:rsidRDefault="00796BE6">
      <w:pPr>
        <w:widowControl w:val="0"/>
        <w:tabs>
          <w:tab w:val="right" w:pos="9740"/>
        </w:tabs>
        <w:spacing w:before="240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г. </w:t>
      </w:r>
      <w:r>
        <w:rPr>
          <w:rStyle w:val="None"/>
          <w:b/>
          <w:bCs/>
          <w:lang w:val="fr-FR"/>
        </w:rPr>
        <w:tab/>
        <w:t>«</w:t>
      </w:r>
      <w:r>
        <w:rPr>
          <w:rStyle w:val="None"/>
          <w:b/>
          <w:bCs/>
        </w:rPr>
        <w:t>3</w:t>
      </w:r>
      <w:r>
        <w:rPr>
          <w:rStyle w:val="None"/>
          <w:b/>
          <w:bCs/>
          <w:lang w:val="it-IT"/>
        </w:rPr>
        <w:t>»</w:t>
      </w:r>
      <w:r>
        <w:rPr>
          <w:rStyle w:val="None"/>
          <w:b/>
          <w:bCs/>
        </w:rPr>
        <w:t xml:space="preserve"> сентября</w:t>
      </w:r>
      <w:r>
        <w:rPr>
          <w:rStyle w:val="None"/>
          <w:b/>
          <w:bCs/>
        </w:rPr>
        <w:t> 20</w:t>
      </w:r>
      <w:r>
        <w:rPr>
          <w:rStyle w:val="None"/>
          <w:b/>
          <w:bCs/>
        </w:rPr>
        <w:t>24 года</w:t>
      </w:r>
    </w:p>
    <w:p w:rsidR="00CA4421" w:rsidRDefault="00796BE6" w:rsidP="00184BA1">
      <w:pPr>
        <w:widowControl w:val="0"/>
        <w:spacing w:before="120"/>
        <w:jc w:val="both"/>
      </w:pPr>
      <w:r>
        <w:rPr>
          <w:rStyle w:val="None"/>
          <w:b/>
          <w:bCs/>
        </w:rPr>
        <w:t xml:space="preserve">Маркетинговое агентство </w:t>
      </w:r>
      <w:proofErr w:type="gramStart"/>
      <w:r>
        <w:rPr>
          <w:rStyle w:val="None"/>
          <w:b/>
          <w:bCs/>
          <w:lang w:val="fr-FR"/>
        </w:rPr>
        <w:t>«</w:t>
      </w:r>
      <w:r w:rsidR="00184BA1">
        <w:rPr>
          <w:rStyle w:val="None"/>
          <w:b/>
          <w:bCs/>
        </w:rPr>
        <w:t>….</w:t>
      </w:r>
      <w:proofErr w:type="gramEnd"/>
      <w:r>
        <w:rPr>
          <w:lang w:val="it-IT"/>
        </w:rPr>
        <w:t>»</w:t>
      </w:r>
      <w:r>
        <w:rPr>
          <w:rStyle w:val="None"/>
          <w:b/>
          <w:bCs/>
        </w:rPr>
        <w:t xml:space="preserve">, </w:t>
      </w:r>
      <w:r>
        <w:rPr>
          <w:rStyle w:val="None"/>
        </w:rPr>
        <w:t>именуемое в дальнейшем «</w:t>
      </w:r>
      <w:r>
        <w:rPr>
          <w:rStyle w:val="None"/>
          <w:b/>
          <w:bCs/>
        </w:rPr>
        <w:t>Студия</w:t>
      </w:r>
      <w:r>
        <w:rPr>
          <w:rStyle w:val="None"/>
          <w:lang w:val="it-IT"/>
        </w:rPr>
        <w:t>»</w:t>
      </w:r>
      <w:r>
        <w:rPr>
          <w:rStyle w:val="None"/>
        </w:rPr>
        <w:t xml:space="preserve">,  </w:t>
      </w:r>
      <w:r>
        <w:rPr>
          <w:rStyle w:val="None"/>
        </w:rPr>
        <w:t xml:space="preserve">в лице </w:t>
      </w:r>
      <w:r>
        <w:rPr>
          <w:rStyle w:val="None"/>
          <w:b/>
          <w:bCs/>
        </w:rPr>
        <w:t>Генерального продюсера</w:t>
      </w:r>
      <w:r>
        <w:rPr>
          <w:rStyle w:val="None"/>
        </w:rPr>
        <w:t xml:space="preserve">,  </w:t>
      </w:r>
      <w:r w:rsidR="00184BA1">
        <w:rPr>
          <w:rStyle w:val="None"/>
        </w:rPr>
        <w:t>…….</w:t>
      </w:r>
      <w:r>
        <w:rPr>
          <w:rStyle w:val="None"/>
        </w:rPr>
        <w:t xml:space="preserve">,  </w:t>
      </w:r>
      <w:r>
        <w:rPr>
          <w:rStyle w:val="None"/>
        </w:rPr>
        <w:t xml:space="preserve">с одной </w:t>
      </w:r>
      <w:r>
        <w:rPr>
          <w:rStyle w:val="None"/>
        </w:rPr>
        <w:t>стороны</w:t>
      </w:r>
      <w:r>
        <w:rPr>
          <w:rStyle w:val="None"/>
        </w:rPr>
        <w:t xml:space="preserve">, </w:t>
      </w:r>
      <w:r>
        <w:rPr>
          <w:rStyle w:val="None"/>
        </w:rPr>
        <w:t>и ФИО дата рождения</w:t>
      </w:r>
      <w:r>
        <w:rPr>
          <w:rStyle w:val="None"/>
        </w:rPr>
        <w:t xml:space="preserve">,  </w:t>
      </w:r>
      <w:r>
        <w:rPr>
          <w:rStyle w:val="None"/>
        </w:rPr>
        <w:t>паспортные данные</w:t>
      </w:r>
      <w:r>
        <w:rPr>
          <w:rStyle w:val="None"/>
        </w:rPr>
        <w:t xml:space="preserve">: </w:t>
      </w:r>
      <w:r>
        <w:rPr>
          <w:rStyle w:val="None"/>
        </w:rPr>
        <w:t>серия</w:t>
      </w:r>
      <w:r>
        <w:rPr>
          <w:rStyle w:val="None"/>
        </w:rPr>
        <w:t xml:space="preserve">, номер,  кем, </w:t>
      </w:r>
      <w:r>
        <w:rPr>
          <w:rStyle w:val="None"/>
        </w:rPr>
        <w:t>где</w:t>
      </w:r>
      <w:r>
        <w:rPr>
          <w:rStyle w:val="None"/>
        </w:rPr>
        <w:t xml:space="preserve">, </w:t>
      </w:r>
      <w:r>
        <w:rPr>
          <w:rStyle w:val="None"/>
        </w:rPr>
        <w:t>когда выдан</w:t>
      </w:r>
    </w:p>
    <w:p w:rsidR="00CA4421" w:rsidRDefault="00796BE6">
      <w:pPr>
        <w:widowControl w:val="0"/>
        <w:spacing w:before="120"/>
      </w:pPr>
      <w:r w:rsidRPr="00804D0F">
        <w:rPr>
          <w:rStyle w:val="None"/>
        </w:rPr>
        <w:t>_______________________________________________________________________________________</w:t>
      </w:r>
    </w:p>
    <w:p w:rsidR="00CA4421" w:rsidRDefault="00796BE6">
      <w:pPr>
        <w:widowControl w:val="0"/>
        <w:spacing w:before="120"/>
      </w:pPr>
      <w:r>
        <w:rPr>
          <w:rStyle w:val="None"/>
        </w:rPr>
        <w:t>именуемый в дальнейшем «</w:t>
      </w:r>
      <w:r>
        <w:rPr>
          <w:rStyle w:val="None"/>
          <w:b/>
          <w:bCs/>
        </w:rPr>
        <w:t>Актер</w:t>
      </w:r>
      <w:r>
        <w:rPr>
          <w:rStyle w:val="None"/>
          <w:lang w:val="it-IT"/>
        </w:rPr>
        <w:t>»</w:t>
      </w:r>
      <w:r>
        <w:rPr>
          <w:rStyle w:val="None"/>
        </w:rPr>
        <w:t xml:space="preserve">, </w:t>
      </w:r>
      <w:r>
        <w:rPr>
          <w:rStyle w:val="None"/>
        </w:rPr>
        <w:t>с другой стороны</w:t>
      </w:r>
      <w:r>
        <w:rPr>
          <w:rStyle w:val="None"/>
        </w:rPr>
        <w:t>,</w:t>
      </w:r>
      <w:r>
        <w:rPr>
          <w:rStyle w:val="None"/>
        </w:rPr>
        <w:t xml:space="preserve"> вместе именуемые «</w:t>
      </w:r>
      <w:r>
        <w:rPr>
          <w:rStyle w:val="None"/>
          <w:b/>
          <w:bCs/>
        </w:rPr>
        <w:t>Стороны</w:t>
      </w:r>
      <w:r>
        <w:rPr>
          <w:rStyle w:val="None"/>
          <w:lang w:val="it-IT"/>
        </w:rPr>
        <w:t>»</w:t>
      </w:r>
      <w:r>
        <w:rPr>
          <w:rStyle w:val="None"/>
        </w:rPr>
        <w:t xml:space="preserve">, </w:t>
      </w:r>
      <w:r>
        <w:rPr>
          <w:rStyle w:val="None"/>
        </w:rPr>
        <w:t>зак</w:t>
      </w:r>
      <w:r>
        <w:rPr>
          <w:rStyle w:val="None"/>
        </w:rPr>
        <w:t xml:space="preserve">лючили настоящий договор </w:t>
      </w:r>
      <w:r>
        <w:rPr>
          <w:rStyle w:val="None"/>
        </w:rPr>
        <w:t>(</w:t>
      </w:r>
      <w:r>
        <w:rPr>
          <w:rStyle w:val="None"/>
        </w:rPr>
        <w:t>далее – «</w:t>
      </w:r>
      <w:r>
        <w:rPr>
          <w:rStyle w:val="None"/>
          <w:b/>
          <w:bCs/>
        </w:rPr>
        <w:t>Договор</w:t>
      </w:r>
      <w:r>
        <w:rPr>
          <w:rStyle w:val="None"/>
          <w:lang w:val="it-IT"/>
        </w:rPr>
        <w:t>»</w:t>
      </w:r>
      <w:r>
        <w:rPr>
          <w:rStyle w:val="None"/>
        </w:rPr>
        <w:t xml:space="preserve">) </w:t>
      </w:r>
      <w:r>
        <w:rPr>
          <w:rStyle w:val="None"/>
        </w:rPr>
        <w:t>о нижеследующем</w:t>
      </w:r>
      <w:r>
        <w:rPr>
          <w:rStyle w:val="None"/>
        </w:rPr>
        <w:t>:</w:t>
      </w:r>
    </w:p>
    <w:p w:rsidR="00CA4421" w:rsidRDefault="00CA4421">
      <w:pPr>
        <w:widowControl w:val="0"/>
        <w:spacing w:before="120"/>
        <w:jc w:val="center"/>
        <w:rPr>
          <w:rStyle w:val="None"/>
          <w:b/>
          <w:bCs/>
        </w:rPr>
      </w:pPr>
    </w:p>
    <w:p w:rsidR="00CA4421" w:rsidRDefault="00796BE6">
      <w:pPr>
        <w:widowControl w:val="0"/>
        <w:spacing w:before="12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1. ПРЕДМЕТ ДОГОВОРА</w:t>
      </w:r>
    </w:p>
    <w:p w:rsidR="00CA4421" w:rsidRDefault="00796BE6">
      <w:pPr>
        <w:jc w:val="both"/>
      </w:pPr>
      <w:r>
        <w:rPr>
          <w:rStyle w:val="None"/>
        </w:rPr>
        <w:t xml:space="preserve">1.1. </w:t>
      </w:r>
      <w:r>
        <w:rPr>
          <w:rStyle w:val="None"/>
        </w:rPr>
        <w:t xml:space="preserve">На условиях Договора Актер обязуется по заданию Студии оказать услуги по исполнению </w:t>
      </w:r>
      <w:r>
        <w:rPr>
          <w:rStyle w:val="None"/>
        </w:rPr>
        <w:t xml:space="preserve">(в т.ч. </w:t>
      </w:r>
      <w:r>
        <w:rPr>
          <w:rStyle w:val="None"/>
        </w:rPr>
        <w:t>озвучиванию</w:t>
      </w:r>
      <w:r>
        <w:rPr>
          <w:rStyle w:val="None"/>
        </w:rPr>
        <w:t>) образа персонажа (роли) (</w:t>
      </w:r>
      <w:r>
        <w:rPr>
          <w:rStyle w:val="None"/>
        </w:rPr>
        <w:t xml:space="preserve">далее </w:t>
      </w:r>
      <w:r>
        <w:rPr>
          <w:rStyle w:val="None"/>
          <w:b/>
          <w:bCs/>
        </w:rPr>
        <w:t>«Исполнение»</w:t>
      </w:r>
      <w:r>
        <w:rPr>
          <w:rStyle w:val="None"/>
        </w:rPr>
        <w:t xml:space="preserve">) </w:t>
      </w:r>
      <w:r>
        <w:rPr>
          <w:rStyle w:val="None"/>
        </w:rPr>
        <w:t xml:space="preserve">в аудиовизуальном </w:t>
      </w:r>
      <w:proofErr w:type="spellStart"/>
      <w:r>
        <w:rPr>
          <w:rStyle w:val="None"/>
        </w:rPr>
        <w:t>многоплатформенном</w:t>
      </w:r>
      <w:proofErr w:type="spellEnd"/>
      <w:r>
        <w:rPr>
          <w:rStyle w:val="None"/>
        </w:rPr>
        <w:t xml:space="preserve"> многосерийном реалити-шоу</w:t>
      </w:r>
      <w:r>
        <w:rPr>
          <w:rStyle w:val="None"/>
        </w:rPr>
        <w:t xml:space="preserve"> под</w:t>
      </w:r>
      <w:r>
        <w:rPr>
          <w:rStyle w:val="None"/>
        </w:rPr>
        <w:t xml:space="preserve"> названием </w:t>
      </w:r>
      <w:r>
        <w:t>«Отлетевшие»</w:t>
      </w:r>
      <w:r>
        <w:rPr>
          <w:rStyle w:val="None"/>
        </w:rPr>
        <w:t xml:space="preserve"> (</w:t>
      </w:r>
      <w:r>
        <w:rPr>
          <w:rStyle w:val="None"/>
        </w:rPr>
        <w:t>далее – «</w:t>
      </w:r>
      <w:r>
        <w:rPr>
          <w:rStyle w:val="None"/>
          <w:b/>
          <w:bCs/>
        </w:rPr>
        <w:t>Реалити-шоу</w:t>
      </w:r>
      <w:r>
        <w:rPr>
          <w:rStyle w:val="None"/>
          <w:lang w:val="it-IT"/>
        </w:rPr>
        <w:t>»</w:t>
      </w:r>
      <w:r>
        <w:rPr>
          <w:rStyle w:val="None"/>
        </w:rPr>
        <w:t xml:space="preserve">), </w:t>
      </w:r>
      <w:r>
        <w:rPr>
          <w:rStyle w:val="None"/>
        </w:rPr>
        <w:t>изготовителем которого является Студия</w:t>
      </w:r>
      <w:r>
        <w:rPr>
          <w:rStyle w:val="None"/>
        </w:rPr>
        <w:t xml:space="preserve">, </w:t>
      </w:r>
      <w:r>
        <w:rPr>
          <w:rStyle w:val="None"/>
        </w:rPr>
        <w:t xml:space="preserve">и передать Студии путем отчуждения исключительное право на Исполнение в полном объеме </w:t>
      </w:r>
      <w:r>
        <w:rPr>
          <w:rStyle w:val="None"/>
        </w:rPr>
        <w:t>(</w:t>
      </w:r>
      <w:r>
        <w:rPr>
          <w:rStyle w:val="None"/>
        </w:rPr>
        <w:t>см</w:t>
      </w:r>
      <w:r>
        <w:rPr>
          <w:rStyle w:val="None"/>
        </w:rPr>
        <w:t>. п.4).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1.2. </w:t>
      </w:r>
      <w:r>
        <w:rPr>
          <w:rStyle w:val="None"/>
        </w:rPr>
        <w:t>Студии принадлежи</w:t>
      </w:r>
      <w:r>
        <w:rPr>
          <w:rStyle w:val="None"/>
        </w:rPr>
        <w:t>т исключительное право на все серии Реалити-шоу</w:t>
      </w:r>
      <w:r>
        <w:rPr>
          <w:rStyle w:val="None"/>
        </w:rPr>
        <w:t xml:space="preserve">, </w:t>
      </w:r>
      <w:r>
        <w:rPr>
          <w:rStyle w:val="None"/>
        </w:rPr>
        <w:t>которым Студия может распорядиться любым не противоречащим закону и существу такого исключительного права способом</w:t>
      </w:r>
      <w:r>
        <w:rPr>
          <w:rStyle w:val="None"/>
        </w:rPr>
        <w:t xml:space="preserve">. </w:t>
      </w: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2. СРОКИ И ОСНОВНЫЕ УСЛОВИЯ УЧАСТИЯ АКТЕРА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2.1. Обязанности Актера: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2.1.1. </w:t>
      </w:r>
      <w:r>
        <w:rPr>
          <w:rStyle w:val="None"/>
        </w:rPr>
        <w:t>Актер обязуетс</w:t>
      </w:r>
      <w:r>
        <w:rPr>
          <w:rStyle w:val="None"/>
        </w:rPr>
        <w:t>я выполнить обязанности</w:t>
      </w:r>
      <w:r>
        <w:rPr>
          <w:rStyle w:val="None"/>
        </w:rPr>
        <w:t xml:space="preserve">, </w:t>
      </w:r>
      <w:r>
        <w:rPr>
          <w:rStyle w:val="None"/>
        </w:rPr>
        <w:t>связанные с исполнением роли на всех этапах производства Реалити-шоу</w:t>
      </w:r>
      <w:r>
        <w:rPr>
          <w:rStyle w:val="None"/>
        </w:rPr>
        <w:t xml:space="preserve">, </w:t>
      </w:r>
      <w:r>
        <w:rPr>
          <w:rStyle w:val="None"/>
        </w:rPr>
        <w:t xml:space="preserve">в соответствии с согласованными со Студией </w:t>
      </w:r>
      <w:r>
        <w:rPr>
          <w:rStyle w:val="None"/>
        </w:rPr>
        <w:t>календарно-</w:t>
      </w:r>
      <w:r>
        <w:rPr>
          <w:rStyle w:val="None"/>
        </w:rPr>
        <w:t>постановочным планом производства Реалити-шоу</w:t>
      </w:r>
      <w:r>
        <w:rPr>
          <w:rStyle w:val="None"/>
        </w:rPr>
        <w:t xml:space="preserve"> (</w:t>
      </w:r>
      <w:r>
        <w:rPr>
          <w:rStyle w:val="None"/>
        </w:rPr>
        <w:t>далее "</w:t>
      </w:r>
      <w:r>
        <w:rPr>
          <w:rStyle w:val="None"/>
        </w:rPr>
        <w:t xml:space="preserve">КПП") </w:t>
      </w:r>
      <w:r>
        <w:rPr>
          <w:rStyle w:val="None"/>
        </w:rPr>
        <w:t>и графиком занятости Актера (</w:t>
      </w:r>
      <w:r>
        <w:rPr>
          <w:rStyle w:val="None"/>
        </w:rPr>
        <w:t>далее "</w:t>
      </w:r>
      <w:r>
        <w:rPr>
          <w:rStyle w:val="None"/>
        </w:rPr>
        <w:t xml:space="preserve">График занятости"), </w:t>
      </w:r>
      <w:r>
        <w:rPr>
          <w:rStyle w:val="None"/>
        </w:rPr>
        <w:t>утвержденными обеими сторонами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2.2. </w:t>
      </w:r>
      <w:r>
        <w:rPr>
          <w:rStyle w:val="None"/>
        </w:rPr>
        <w:t>Указанные обязанности Актера включают в себя</w:t>
      </w:r>
      <w:r>
        <w:rPr>
          <w:rStyle w:val="None"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2.2.1. участие в подготовке к съемкам </w:t>
      </w:r>
      <w:r>
        <w:rPr>
          <w:rStyle w:val="None"/>
        </w:rPr>
        <w:t>Реалити-шоу</w:t>
      </w:r>
      <w:r>
        <w:rPr>
          <w:rStyle w:val="None"/>
        </w:rPr>
        <w:t xml:space="preserve"> (примерки костюма, </w:t>
      </w:r>
      <w:r>
        <w:rPr>
          <w:rStyle w:val="None"/>
        </w:rPr>
        <w:t>пробы грима</w:t>
      </w:r>
      <w:r>
        <w:rPr>
          <w:rStyle w:val="None"/>
        </w:rPr>
        <w:t xml:space="preserve">, </w:t>
      </w:r>
      <w:r>
        <w:rPr>
          <w:rStyle w:val="None"/>
        </w:rPr>
        <w:t>фотографирование</w:t>
      </w:r>
      <w:r>
        <w:rPr>
          <w:rStyle w:val="None"/>
        </w:rPr>
        <w:t>)</w:t>
      </w:r>
      <w:r>
        <w:rPr>
          <w:rStyle w:val="None"/>
        </w:rPr>
        <w:t xml:space="preserve">, репетициях </w:t>
      </w:r>
      <w:r>
        <w:rPr>
          <w:rStyle w:val="None"/>
        </w:rPr>
        <w:t>(</w:t>
      </w:r>
      <w:r>
        <w:rPr>
          <w:rStyle w:val="None"/>
        </w:rPr>
        <w:t>пров</w:t>
      </w:r>
      <w:r>
        <w:rPr>
          <w:rStyle w:val="None"/>
        </w:rPr>
        <w:t>одимых Студией в течение всего съемочного периода производства Реалити-шоу</w:t>
      </w:r>
      <w:r>
        <w:rPr>
          <w:rStyle w:val="None"/>
        </w:rPr>
        <w:t>) (</w:t>
      </w:r>
      <w:r>
        <w:rPr>
          <w:rStyle w:val="None"/>
        </w:rPr>
        <w:t>далее – репетиции</w:t>
      </w:r>
      <w:r>
        <w:rPr>
          <w:rStyle w:val="None"/>
        </w:rPr>
        <w:t xml:space="preserve">) </w:t>
      </w:r>
      <w:r>
        <w:rPr>
          <w:rStyle w:val="None"/>
        </w:rPr>
        <w:t>в интерьерах и</w:t>
      </w:r>
      <w:r>
        <w:rPr>
          <w:rStyle w:val="None"/>
        </w:rPr>
        <w:t>/</w:t>
      </w:r>
      <w:r>
        <w:rPr>
          <w:rStyle w:val="None"/>
        </w:rPr>
        <w:t xml:space="preserve">или на натурных площадках в местах будущих съемок и </w:t>
      </w:r>
      <w:proofErr w:type="spellStart"/>
      <w:r>
        <w:rPr>
          <w:rStyle w:val="None"/>
        </w:rPr>
        <w:t>т</w:t>
      </w:r>
      <w:r>
        <w:rPr>
          <w:rStyle w:val="None"/>
        </w:rPr>
        <w:t>.д</w:t>
      </w:r>
      <w:proofErr w:type="spellEnd"/>
      <w:r>
        <w:rPr>
          <w:rStyle w:val="None"/>
          <w:lang w:val="it-IT"/>
        </w:rPr>
        <w:t>.);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2.2.2. исполнение роли в течение всего съемочного периода производства </w:t>
      </w:r>
      <w:r>
        <w:rPr>
          <w:rStyle w:val="None"/>
        </w:rPr>
        <w:t>Реалити-шоу</w:t>
      </w:r>
      <w:r>
        <w:rPr>
          <w:rStyle w:val="None"/>
        </w:rPr>
        <w:t xml:space="preserve">;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2</w:t>
      </w:r>
      <w:r>
        <w:rPr>
          <w:rStyle w:val="None"/>
        </w:rPr>
        <w:t xml:space="preserve">.2.3. </w:t>
      </w:r>
      <w:r>
        <w:rPr>
          <w:rStyle w:val="None"/>
        </w:rPr>
        <w:t>участие в дополнительных мероприятиях по пересъемке</w:t>
      </w:r>
      <w:r>
        <w:rPr>
          <w:rStyle w:val="None"/>
        </w:rPr>
        <w:t xml:space="preserve">, </w:t>
      </w:r>
      <w:r>
        <w:rPr>
          <w:rStyle w:val="None"/>
        </w:rPr>
        <w:t>переделке</w:t>
      </w:r>
      <w:r>
        <w:rPr>
          <w:rStyle w:val="None"/>
        </w:rPr>
        <w:t xml:space="preserve">, </w:t>
      </w:r>
      <w:r>
        <w:rPr>
          <w:rStyle w:val="None"/>
        </w:rPr>
        <w:t>съемке дополнительных сцен и т</w:t>
      </w:r>
      <w:r>
        <w:rPr>
          <w:rStyle w:val="None"/>
        </w:rPr>
        <w:t xml:space="preserve">.п. </w:t>
      </w:r>
      <w:proofErr w:type="gramStart"/>
      <w:r>
        <w:rPr>
          <w:rStyle w:val="None"/>
        </w:rPr>
        <w:t>при  необходимости</w:t>
      </w:r>
      <w:proofErr w:type="gramEnd"/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2.2.4. </w:t>
      </w:r>
      <w:r>
        <w:rPr>
          <w:rStyle w:val="None"/>
        </w:rPr>
        <w:t>озвучивание исполненной роли при необходимости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2.3. Сроки: 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</w:rPr>
      </w:pPr>
      <w:r>
        <w:rPr>
          <w:rStyle w:val="None"/>
        </w:rPr>
        <w:t xml:space="preserve">2.3.1. </w:t>
      </w:r>
      <w:r>
        <w:rPr>
          <w:rStyle w:val="None"/>
        </w:rPr>
        <w:t>Актер обязуется исполнять обязательства по настоящему Дог</w:t>
      </w:r>
      <w:r>
        <w:rPr>
          <w:rStyle w:val="None"/>
        </w:rPr>
        <w:t>овору в период</w:t>
      </w:r>
      <w:r>
        <w:rPr>
          <w:rStyle w:val="None"/>
        </w:rPr>
        <w:t xml:space="preserve">: с момента заключения Договора и до момента завершения последнего периода производства </w:t>
      </w:r>
      <w:r>
        <w:rPr>
          <w:rStyle w:val="None"/>
        </w:rPr>
        <w:t>Реалити-шоу</w:t>
      </w:r>
      <w:r>
        <w:rPr>
          <w:rStyle w:val="None"/>
        </w:rPr>
        <w:t xml:space="preserve"> (монтажно-тонировочного), </w:t>
      </w:r>
      <w:r>
        <w:rPr>
          <w:rStyle w:val="None"/>
        </w:rPr>
        <w:t>требующего участия Актера</w:t>
      </w:r>
      <w:r>
        <w:rPr>
          <w:rStyle w:val="None"/>
        </w:rPr>
        <w:t>, или до момента освобождения Студией Актера от исполнения обязанностей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2.4. </w:t>
      </w:r>
      <w:r>
        <w:rPr>
          <w:rStyle w:val="None"/>
          <w:b/>
          <w:bCs/>
        </w:rPr>
        <w:t>Съемочный ден</w:t>
      </w:r>
      <w:r>
        <w:rPr>
          <w:rStyle w:val="None"/>
          <w:b/>
          <w:bCs/>
        </w:rPr>
        <w:t>ь</w:t>
      </w:r>
      <w:r>
        <w:rPr>
          <w:rStyle w:val="None"/>
          <w:b/>
          <w:bCs/>
        </w:rPr>
        <w:t xml:space="preserve">: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2.4.1.</w:t>
      </w:r>
      <w:r>
        <w:rPr>
          <w:rStyle w:val="None"/>
        </w:rPr>
        <w:t xml:space="preserve"> Время начала съемочного дня </w:t>
      </w:r>
      <w:proofErr w:type="gramStart"/>
      <w:r>
        <w:rPr>
          <w:rStyle w:val="None"/>
        </w:rPr>
        <w:t>исчисляется  с</w:t>
      </w:r>
      <w:proofErr w:type="gramEnd"/>
      <w:r>
        <w:rPr>
          <w:rStyle w:val="None"/>
        </w:rPr>
        <w:t xml:space="preserve">  момента фактического прибытия Актера на съемочную площадку в соответствии с вызывным листом</w:t>
      </w:r>
      <w:r>
        <w:rPr>
          <w:rStyle w:val="None"/>
        </w:rPr>
        <w:t xml:space="preserve">. </w:t>
      </w:r>
      <w:r>
        <w:rPr>
          <w:rStyle w:val="None"/>
        </w:rPr>
        <w:t xml:space="preserve">Время окончания – с момента </w:t>
      </w:r>
      <w:r>
        <w:rPr>
          <w:rStyle w:val="None"/>
        </w:rPr>
        <w:lastRenderedPageBreak/>
        <w:t>команды режиссера</w:t>
      </w:r>
      <w:r>
        <w:rPr>
          <w:rStyle w:val="None"/>
        </w:rPr>
        <w:t>/или иного уполномоченного Студией лица об окончании съемки нео</w:t>
      </w:r>
      <w:r>
        <w:rPr>
          <w:rStyle w:val="None"/>
        </w:rPr>
        <w:t>бходимого в текущем съемочном дне объема сцен с участием Актера.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>Под вызывным листом для целей Договора понимается производственно</w:t>
      </w:r>
      <w:r>
        <w:rPr>
          <w:rStyle w:val="None"/>
        </w:rPr>
        <w:t>-</w:t>
      </w:r>
      <w:r>
        <w:rPr>
          <w:rStyle w:val="None"/>
        </w:rPr>
        <w:t>информационный документ для членов съемочной группы</w:t>
      </w:r>
      <w:r>
        <w:rPr>
          <w:rStyle w:val="None"/>
        </w:rPr>
        <w:t xml:space="preserve">, </w:t>
      </w:r>
      <w:r>
        <w:rPr>
          <w:rStyle w:val="None"/>
        </w:rPr>
        <w:t>в котором указывается дата и место проведения съемок</w:t>
      </w:r>
      <w:r>
        <w:rPr>
          <w:rStyle w:val="None"/>
        </w:rPr>
        <w:t xml:space="preserve">, </w:t>
      </w:r>
      <w:r>
        <w:rPr>
          <w:rStyle w:val="None"/>
        </w:rPr>
        <w:t xml:space="preserve">время </w:t>
      </w:r>
      <w:r>
        <w:rPr>
          <w:rStyle w:val="None"/>
        </w:rPr>
        <w:t>прибытия на съемочную площадку</w:t>
      </w:r>
      <w:r>
        <w:rPr>
          <w:rStyle w:val="None"/>
        </w:rPr>
        <w:t xml:space="preserve">, </w:t>
      </w:r>
      <w:r>
        <w:rPr>
          <w:rStyle w:val="None"/>
        </w:rPr>
        <w:t>необходимые примечания</w:t>
      </w:r>
      <w:r>
        <w:rPr>
          <w:rStyle w:val="None"/>
        </w:rPr>
        <w:t xml:space="preserve">, указания и дополнения. </w:t>
      </w:r>
      <w:r>
        <w:rPr>
          <w:rStyle w:val="None"/>
        </w:rPr>
        <w:t>Вызывной лист составляется при согласовании с режиссером</w:t>
      </w:r>
      <w:r>
        <w:rPr>
          <w:rStyle w:val="None"/>
        </w:rPr>
        <w:t xml:space="preserve">, </w:t>
      </w:r>
      <w:r>
        <w:rPr>
          <w:rStyle w:val="None"/>
        </w:rPr>
        <w:t>продюсером и директором съемочной группы</w:t>
      </w:r>
      <w:r>
        <w:rPr>
          <w:rStyle w:val="None"/>
        </w:rPr>
        <w:t>.</w:t>
      </w: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3. ПРАВА И ОБЯЗАННОСТИ СТОРОН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3.1. Обязанности Актера:</w:t>
      </w:r>
    </w:p>
    <w:p w:rsidR="00CA4421" w:rsidRDefault="00796BE6">
      <w:pPr>
        <w:widowControl w:val="0"/>
        <w:spacing w:before="120"/>
        <w:ind w:left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Исполнение роли: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3.1.1. </w:t>
      </w:r>
      <w:r>
        <w:rPr>
          <w:rStyle w:val="None"/>
        </w:rPr>
        <w:t>Актер обязуется лично выполнить все обязанности</w:t>
      </w:r>
      <w:r>
        <w:rPr>
          <w:rStyle w:val="None"/>
        </w:rPr>
        <w:t xml:space="preserve">, </w:t>
      </w:r>
      <w:r>
        <w:rPr>
          <w:rStyle w:val="None"/>
        </w:rPr>
        <w:t>связанные с исполнением роли</w:t>
      </w:r>
      <w:r>
        <w:rPr>
          <w:rStyle w:val="None"/>
        </w:rPr>
        <w:t xml:space="preserve">, </w:t>
      </w:r>
      <w:r>
        <w:rPr>
          <w:rStyle w:val="None"/>
        </w:rPr>
        <w:t>указанные в Договоре</w:t>
      </w:r>
      <w:r>
        <w:rPr>
          <w:rStyle w:val="None"/>
        </w:rPr>
        <w:t xml:space="preserve">, за исключением исполнения трюков, </w:t>
      </w:r>
      <w:r>
        <w:rPr>
          <w:rStyle w:val="None"/>
        </w:rPr>
        <w:t>когда допускается замена Актера дублером или каскадером</w:t>
      </w:r>
      <w:r>
        <w:rPr>
          <w:rStyle w:val="None"/>
        </w:rPr>
        <w:t xml:space="preserve">, </w:t>
      </w:r>
      <w:r>
        <w:rPr>
          <w:rStyle w:val="None"/>
        </w:rPr>
        <w:t>а также по иным производственным обстоятельствам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3.1.2. </w:t>
      </w:r>
      <w:r>
        <w:rPr>
          <w:rStyle w:val="None"/>
        </w:rPr>
        <w:t>Актер обязуется осуществлять исполнение роли в соответствии с требованиями и указаниями режиссера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</w:rPr>
      </w:pPr>
      <w:r>
        <w:rPr>
          <w:rStyle w:val="None"/>
        </w:rPr>
        <w:t xml:space="preserve">3.1.3. </w:t>
      </w:r>
      <w:r>
        <w:rPr>
          <w:rStyle w:val="None"/>
        </w:rPr>
        <w:t>Все вопросы творческого характера</w:t>
      </w:r>
      <w:r>
        <w:rPr>
          <w:rStyle w:val="None"/>
        </w:rPr>
        <w:t xml:space="preserve">, </w:t>
      </w:r>
      <w:r>
        <w:rPr>
          <w:rStyle w:val="None"/>
        </w:rPr>
        <w:t>возникающие в период съемок</w:t>
      </w:r>
      <w:r>
        <w:rPr>
          <w:rStyle w:val="None"/>
        </w:rPr>
        <w:t xml:space="preserve">, </w:t>
      </w:r>
      <w:r>
        <w:rPr>
          <w:rStyle w:val="None"/>
        </w:rPr>
        <w:t>Актер обязан разрешать непосредственно с режиссером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3.1.4. </w:t>
      </w:r>
      <w:r>
        <w:rPr>
          <w:rStyle w:val="None"/>
        </w:rPr>
        <w:t>Актер не вправе вмешиваться</w:t>
      </w:r>
      <w:r>
        <w:rPr>
          <w:rStyle w:val="None"/>
        </w:rPr>
        <w:t xml:space="preserve"> и вносить изменения в творческие решения режиссера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Внешний облик</w:t>
      </w:r>
      <w:r>
        <w:rPr>
          <w:rStyle w:val="None"/>
          <w:b/>
          <w:bCs/>
        </w:rPr>
        <w:t xml:space="preserve">, </w:t>
      </w:r>
      <w:r>
        <w:rPr>
          <w:rStyle w:val="None"/>
          <w:b/>
          <w:bCs/>
        </w:rPr>
        <w:t>состояние здоровья</w:t>
      </w:r>
      <w:r>
        <w:rPr>
          <w:rStyle w:val="None"/>
          <w:b/>
          <w:bCs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3.1.</w:t>
      </w:r>
      <w:r>
        <w:rPr>
          <w:rStyle w:val="None"/>
        </w:rPr>
        <w:t>5</w:t>
      </w:r>
      <w:r>
        <w:rPr>
          <w:rStyle w:val="None"/>
        </w:rPr>
        <w:t xml:space="preserve">. </w:t>
      </w:r>
      <w:r>
        <w:rPr>
          <w:rStyle w:val="None"/>
        </w:rPr>
        <w:t>Актер обязан привести свой внешний вид в соответствии с требованиями образа и не менять этот вид в течение всего периода съемок</w:t>
      </w:r>
      <w:r>
        <w:rPr>
          <w:rStyle w:val="None"/>
        </w:rPr>
        <w:t>, как то: не менять прическу, в то</w:t>
      </w:r>
      <w:r>
        <w:rPr>
          <w:rStyle w:val="None"/>
        </w:rPr>
        <w:t xml:space="preserve">м числе длину и цвет волос, </w:t>
      </w:r>
      <w:r>
        <w:rPr>
          <w:rStyle w:val="None"/>
        </w:rPr>
        <w:t>не отпускать и</w:t>
      </w:r>
      <w:r>
        <w:rPr>
          <w:rStyle w:val="None"/>
        </w:rPr>
        <w:t>/</w:t>
      </w:r>
      <w:r>
        <w:rPr>
          <w:rStyle w:val="None"/>
        </w:rPr>
        <w:t>или не сбривать бороду и</w:t>
      </w:r>
      <w:r>
        <w:rPr>
          <w:rStyle w:val="None"/>
        </w:rPr>
        <w:t>/</w:t>
      </w:r>
      <w:r>
        <w:rPr>
          <w:rStyle w:val="None"/>
        </w:rPr>
        <w:t>или усы</w:t>
      </w:r>
      <w:r>
        <w:rPr>
          <w:rStyle w:val="None"/>
        </w:rPr>
        <w:t xml:space="preserve">, </w:t>
      </w:r>
      <w:r>
        <w:rPr>
          <w:rStyle w:val="None"/>
        </w:rPr>
        <w:t>сохранять физическую форму</w:t>
      </w:r>
      <w:r>
        <w:rPr>
          <w:rStyle w:val="None"/>
        </w:rPr>
        <w:t xml:space="preserve">, в том числе не менять вес, </w:t>
      </w:r>
      <w:r>
        <w:rPr>
          <w:rStyle w:val="None"/>
        </w:rPr>
        <w:t>не делать косметологические процедуры и</w:t>
      </w:r>
      <w:r>
        <w:rPr>
          <w:rStyle w:val="None"/>
        </w:rPr>
        <w:t>/</w:t>
      </w:r>
      <w:r>
        <w:rPr>
          <w:rStyle w:val="None"/>
        </w:rPr>
        <w:t>или пластические операции и</w:t>
      </w:r>
      <w:r>
        <w:rPr>
          <w:rStyle w:val="None"/>
        </w:rPr>
        <w:t xml:space="preserve">/или не менять тон кожи (т.е. </w:t>
      </w:r>
      <w:r>
        <w:rPr>
          <w:rStyle w:val="None"/>
        </w:rPr>
        <w:t>не злоупотреблять естествен</w:t>
      </w:r>
      <w:r>
        <w:rPr>
          <w:rStyle w:val="None"/>
        </w:rPr>
        <w:t>ным и</w:t>
      </w:r>
      <w:r>
        <w:rPr>
          <w:rStyle w:val="None"/>
        </w:rPr>
        <w:t>/</w:t>
      </w:r>
      <w:r>
        <w:rPr>
          <w:rStyle w:val="None"/>
        </w:rPr>
        <w:t>или искусственным загаром</w:t>
      </w:r>
      <w:r>
        <w:rPr>
          <w:rStyle w:val="None"/>
        </w:rPr>
        <w:t xml:space="preserve">, </w:t>
      </w:r>
      <w:r>
        <w:rPr>
          <w:rStyle w:val="None"/>
        </w:rPr>
        <w:t>включая изменение тона кожи при помощи устойчивых косметических средств</w:t>
      </w:r>
      <w:r>
        <w:rPr>
          <w:rStyle w:val="None"/>
        </w:rPr>
        <w:t xml:space="preserve">), </w:t>
      </w:r>
      <w:r>
        <w:rPr>
          <w:rStyle w:val="None"/>
        </w:rPr>
        <w:t>которые могут повлечь за собой изменение внешнего вида Актера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3.1.</w:t>
      </w:r>
      <w:r>
        <w:rPr>
          <w:rStyle w:val="None"/>
        </w:rPr>
        <w:t>6</w:t>
      </w:r>
      <w:r>
        <w:rPr>
          <w:rStyle w:val="None"/>
        </w:rPr>
        <w:t xml:space="preserve">. </w:t>
      </w:r>
      <w:r>
        <w:rPr>
          <w:rStyle w:val="None"/>
        </w:rPr>
        <w:t>Актер гарантирует</w:t>
      </w:r>
      <w:r>
        <w:rPr>
          <w:rStyle w:val="None"/>
        </w:rPr>
        <w:t xml:space="preserve">, </w:t>
      </w:r>
      <w:r>
        <w:rPr>
          <w:rStyle w:val="None"/>
        </w:rPr>
        <w:t xml:space="preserve">что на момент подписания настоящего Договора ему неизвестно </w:t>
      </w:r>
      <w:r>
        <w:rPr>
          <w:rStyle w:val="None"/>
        </w:rPr>
        <w:t>о каких</w:t>
      </w:r>
      <w:r>
        <w:rPr>
          <w:rStyle w:val="None"/>
        </w:rPr>
        <w:t>-</w:t>
      </w:r>
      <w:r>
        <w:rPr>
          <w:rStyle w:val="None"/>
        </w:rPr>
        <w:t xml:space="preserve">либо обстоятельствах </w:t>
      </w:r>
      <w:r>
        <w:rPr>
          <w:rStyle w:val="None"/>
        </w:rPr>
        <w:t>(</w:t>
      </w:r>
      <w:r>
        <w:rPr>
          <w:rStyle w:val="None"/>
        </w:rPr>
        <w:t>плановое обследование в медицинском учреждении</w:t>
      </w:r>
      <w:r>
        <w:rPr>
          <w:rStyle w:val="None"/>
        </w:rPr>
        <w:t xml:space="preserve">, </w:t>
      </w:r>
      <w:r>
        <w:rPr>
          <w:rStyle w:val="None"/>
        </w:rPr>
        <w:t>беременность и т</w:t>
      </w:r>
      <w:r>
        <w:rPr>
          <w:rStyle w:val="None"/>
        </w:rPr>
        <w:t xml:space="preserve">.д.), </w:t>
      </w:r>
      <w:r>
        <w:rPr>
          <w:rStyle w:val="None"/>
        </w:rPr>
        <w:t>препятствующих Актеру надлежащим образом исполнить свои обязательства по Договору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 xml:space="preserve">В случае если Актеру станет известно об указанных </w:t>
      </w:r>
      <w:r>
        <w:rPr>
          <w:rStyle w:val="None"/>
        </w:rPr>
        <w:t>обстоятельствах после подписания настоящего Договора</w:t>
      </w:r>
      <w:r>
        <w:rPr>
          <w:rStyle w:val="None"/>
        </w:rPr>
        <w:t xml:space="preserve">, </w:t>
      </w:r>
      <w:r>
        <w:rPr>
          <w:rStyle w:val="None"/>
        </w:rPr>
        <w:t xml:space="preserve">Актер обязуется не позднее </w:t>
      </w:r>
      <w:r>
        <w:rPr>
          <w:rStyle w:val="None"/>
        </w:rPr>
        <w:t xml:space="preserve">1 (одного) </w:t>
      </w:r>
      <w:r>
        <w:rPr>
          <w:rStyle w:val="None"/>
        </w:rPr>
        <w:t>календарного дня с момента</w:t>
      </w:r>
      <w:r>
        <w:rPr>
          <w:rStyle w:val="None"/>
        </w:rPr>
        <w:t xml:space="preserve">, </w:t>
      </w:r>
      <w:r>
        <w:rPr>
          <w:rStyle w:val="None"/>
        </w:rPr>
        <w:t>когда ему станет об этом известно</w:t>
      </w:r>
      <w:r>
        <w:rPr>
          <w:rStyle w:val="None"/>
        </w:rPr>
        <w:t xml:space="preserve">, </w:t>
      </w:r>
      <w:r>
        <w:rPr>
          <w:rStyle w:val="None"/>
        </w:rPr>
        <w:t>в письменной форме уведомить Студию</w:t>
      </w:r>
      <w:r>
        <w:rPr>
          <w:rStyle w:val="None"/>
        </w:rPr>
        <w:t xml:space="preserve">. </w:t>
      </w:r>
      <w:r>
        <w:rPr>
          <w:rStyle w:val="None"/>
        </w:rPr>
        <w:t>Не уведомление или несвоевременное уведомление Студии о таких об</w:t>
      </w:r>
      <w:r>
        <w:rPr>
          <w:rStyle w:val="None"/>
        </w:rPr>
        <w:t>стоятельствах является нарушением Актером условий настоящего Договора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Психическое и физическое состояние</w:t>
      </w:r>
      <w:r>
        <w:rPr>
          <w:rStyle w:val="None"/>
          <w:b/>
          <w:bCs/>
        </w:rPr>
        <w:t xml:space="preserve">: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3.1.</w:t>
      </w:r>
      <w:r>
        <w:rPr>
          <w:rStyle w:val="None"/>
        </w:rPr>
        <w:t>7</w:t>
      </w:r>
      <w:r>
        <w:rPr>
          <w:rStyle w:val="None"/>
        </w:rPr>
        <w:t xml:space="preserve">. </w:t>
      </w:r>
      <w:r>
        <w:rPr>
          <w:rStyle w:val="None"/>
        </w:rPr>
        <w:t>В период действия Договора</w:t>
      </w:r>
      <w:r>
        <w:rPr>
          <w:rStyle w:val="None"/>
        </w:rPr>
        <w:t xml:space="preserve">, особенно во время съемок, </w:t>
      </w:r>
      <w:r>
        <w:rPr>
          <w:rStyle w:val="None"/>
        </w:rPr>
        <w:t>Актер должен строго следить за своим психическим и физическим состоянием</w:t>
      </w:r>
      <w:r>
        <w:rPr>
          <w:rStyle w:val="None"/>
        </w:rPr>
        <w:t xml:space="preserve">, </w:t>
      </w:r>
      <w:r>
        <w:rPr>
          <w:rStyle w:val="None"/>
        </w:rPr>
        <w:t>избегать ситу</w:t>
      </w:r>
      <w:r>
        <w:rPr>
          <w:rStyle w:val="None"/>
        </w:rPr>
        <w:t>аций и психологических нагрузок</w:t>
      </w:r>
      <w:r>
        <w:rPr>
          <w:rStyle w:val="None"/>
        </w:rPr>
        <w:t xml:space="preserve">, </w:t>
      </w:r>
      <w:r>
        <w:rPr>
          <w:rStyle w:val="None"/>
        </w:rPr>
        <w:t>которые могут в дни съемок пагубно повлиять на исполнение роли</w:t>
      </w:r>
      <w:r>
        <w:rPr>
          <w:rStyle w:val="None"/>
        </w:rPr>
        <w:t xml:space="preserve">, </w:t>
      </w:r>
      <w:r>
        <w:rPr>
          <w:rStyle w:val="None"/>
        </w:rPr>
        <w:t>не являться на съемки в состоянии алкогольного или наркотического опьянения</w:t>
      </w:r>
      <w:r>
        <w:rPr>
          <w:rStyle w:val="None"/>
        </w:rPr>
        <w:t xml:space="preserve">, </w:t>
      </w:r>
      <w:r>
        <w:rPr>
          <w:rStyle w:val="None"/>
        </w:rPr>
        <w:t>а также под воздействием иных психотропных веществ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Участие в съемках и выполнении</w:t>
      </w:r>
      <w:r>
        <w:rPr>
          <w:rStyle w:val="None"/>
          <w:b/>
          <w:bCs/>
        </w:rPr>
        <w:t xml:space="preserve"> иных обязанностей по Договору</w:t>
      </w:r>
      <w:r>
        <w:rPr>
          <w:rStyle w:val="None"/>
          <w:b/>
          <w:bCs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3.1.</w:t>
      </w:r>
      <w:r>
        <w:rPr>
          <w:rStyle w:val="None"/>
        </w:rPr>
        <w:t>8</w:t>
      </w:r>
      <w:r>
        <w:rPr>
          <w:rStyle w:val="None"/>
        </w:rPr>
        <w:t xml:space="preserve">. Актер обязуется без опозданий являться на съемки, </w:t>
      </w:r>
      <w:r>
        <w:rPr>
          <w:rStyle w:val="None"/>
        </w:rPr>
        <w:t>репетиции</w:t>
      </w:r>
      <w:r>
        <w:rPr>
          <w:rStyle w:val="None"/>
        </w:rPr>
        <w:t xml:space="preserve">, </w:t>
      </w:r>
      <w:r>
        <w:rPr>
          <w:rStyle w:val="None"/>
        </w:rPr>
        <w:t>озвучива</w:t>
      </w:r>
      <w:r>
        <w:rPr>
          <w:rStyle w:val="None"/>
        </w:rPr>
        <w:t xml:space="preserve">ние и другие мероприятия, </w:t>
      </w:r>
      <w:r>
        <w:rPr>
          <w:rStyle w:val="None"/>
        </w:rPr>
        <w:t>связанные с исполнением обязанностей по Договору</w:t>
      </w:r>
      <w:r>
        <w:rPr>
          <w:rStyle w:val="None"/>
        </w:rPr>
        <w:t xml:space="preserve">, в места и сроки, </w:t>
      </w:r>
      <w:r>
        <w:rPr>
          <w:rStyle w:val="None"/>
        </w:rPr>
        <w:t>устанавливаемые Студией на основании Графика занятости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lastRenderedPageBreak/>
        <w:t>3.1.</w:t>
      </w:r>
      <w:r>
        <w:rPr>
          <w:rStyle w:val="None"/>
        </w:rPr>
        <w:t>9</w:t>
      </w:r>
      <w:r>
        <w:rPr>
          <w:rStyle w:val="None"/>
        </w:rPr>
        <w:t xml:space="preserve">. </w:t>
      </w:r>
      <w:r>
        <w:rPr>
          <w:rStyle w:val="None"/>
        </w:rPr>
        <w:t>В случае необходимости по требованию Студии Актер обязан принимать участие в повторной съемке</w:t>
      </w:r>
      <w:r>
        <w:rPr>
          <w:rStyle w:val="None"/>
        </w:rPr>
        <w:t xml:space="preserve">, </w:t>
      </w:r>
      <w:r>
        <w:rPr>
          <w:rStyle w:val="None"/>
        </w:rPr>
        <w:t>во всех измененных и дополнительных сценах с участием его персонажа</w:t>
      </w:r>
      <w:r>
        <w:rPr>
          <w:rStyle w:val="None"/>
        </w:rPr>
        <w:t xml:space="preserve">, </w:t>
      </w:r>
      <w:r>
        <w:rPr>
          <w:rStyle w:val="None"/>
        </w:rPr>
        <w:t>в комбинированных съемках</w:t>
      </w:r>
      <w:r>
        <w:rPr>
          <w:rStyle w:val="None"/>
        </w:rPr>
        <w:t xml:space="preserve">, </w:t>
      </w:r>
      <w:r>
        <w:rPr>
          <w:rStyle w:val="None"/>
        </w:rPr>
        <w:t>озвучивании Реалити-шоу</w:t>
      </w:r>
      <w:r>
        <w:rPr>
          <w:rStyle w:val="None"/>
        </w:rPr>
        <w:t xml:space="preserve">, </w:t>
      </w:r>
      <w:r>
        <w:rPr>
          <w:rStyle w:val="None"/>
        </w:rPr>
        <w:t>записи фонограммы и прочих мероп</w:t>
      </w:r>
      <w:r>
        <w:rPr>
          <w:rStyle w:val="None"/>
        </w:rPr>
        <w:t>риятиях</w:t>
      </w:r>
      <w:r>
        <w:rPr>
          <w:rStyle w:val="None"/>
        </w:rPr>
        <w:t xml:space="preserve">, </w:t>
      </w:r>
      <w:r>
        <w:rPr>
          <w:rStyle w:val="None"/>
        </w:rPr>
        <w:t xml:space="preserve">связанных с производством </w:t>
      </w:r>
      <w:r>
        <w:t>Реалити-шоу</w:t>
      </w:r>
      <w:r>
        <w:rPr>
          <w:rStyle w:val="None"/>
        </w:rPr>
        <w:t xml:space="preserve"> если вышеперечисленные мероприятия производятся непосредственно в процессе съемок </w:t>
      </w:r>
      <w:r>
        <w:t>Реалити-шоу</w:t>
      </w:r>
      <w:r>
        <w:rPr>
          <w:rStyle w:val="None"/>
        </w:rPr>
        <w:t xml:space="preserve">, т.е. </w:t>
      </w:r>
      <w:r>
        <w:rPr>
          <w:rStyle w:val="None"/>
        </w:rPr>
        <w:t>когда Актер не вызывается для таких мероприятий дополнительно</w:t>
      </w:r>
      <w:r>
        <w:rPr>
          <w:rStyle w:val="None"/>
        </w:rPr>
        <w:t xml:space="preserve">, </w:t>
      </w:r>
      <w:r>
        <w:rPr>
          <w:rStyle w:val="None"/>
        </w:rPr>
        <w:t>дополнительной оплате не подлежат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3.3. </w:t>
      </w:r>
      <w:r>
        <w:rPr>
          <w:rStyle w:val="None"/>
          <w:b/>
          <w:bCs/>
        </w:rPr>
        <w:t>Обязан</w:t>
      </w:r>
      <w:r>
        <w:rPr>
          <w:rStyle w:val="None"/>
          <w:b/>
          <w:bCs/>
        </w:rPr>
        <w:t>ности Студии</w:t>
      </w:r>
      <w:r>
        <w:rPr>
          <w:rStyle w:val="None"/>
          <w:b/>
          <w:bCs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3.3.1. Уведомить Актера о точной дате начала съемочного периода производства </w:t>
      </w:r>
      <w:r>
        <w:t>Реалити-шоу</w:t>
      </w:r>
      <w:r>
        <w:rPr>
          <w:rStyle w:val="None"/>
        </w:rPr>
        <w:t xml:space="preserve"> в срок. 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>Ознакомить Актера с графиком проведения подготовительного периода</w:t>
      </w:r>
      <w:r>
        <w:rPr>
          <w:rStyle w:val="None"/>
        </w:rPr>
        <w:t xml:space="preserve">, репетиций, съемок, </w:t>
      </w:r>
      <w:r>
        <w:rPr>
          <w:rStyle w:val="None"/>
        </w:rPr>
        <w:t>озвучания и других мероприятий</w:t>
      </w:r>
      <w:r>
        <w:rPr>
          <w:rStyle w:val="None"/>
        </w:rPr>
        <w:t xml:space="preserve">, </w:t>
      </w:r>
      <w:r>
        <w:rPr>
          <w:rStyle w:val="None"/>
        </w:rPr>
        <w:t xml:space="preserve">связанных с исполнением Договора </w:t>
      </w:r>
      <w:r>
        <w:rPr>
          <w:rStyle w:val="None"/>
        </w:rPr>
        <w:t xml:space="preserve">(производством </w:t>
      </w:r>
      <w:r>
        <w:t>Реалити-шоу</w:t>
      </w:r>
      <w:r>
        <w:rPr>
          <w:rStyle w:val="None"/>
        </w:rPr>
        <w:t xml:space="preserve">), </w:t>
      </w:r>
      <w:r>
        <w:rPr>
          <w:rStyle w:val="None"/>
        </w:rPr>
        <w:t>при условии</w:t>
      </w:r>
      <w:r>
        <w:rPr>
          <w:rStyle w:val="None"/>
        </w:rPr>
        <w:t xml:space="preserve">, </w:t>
      </w:r>
      <w:r>
        <w:rPr>
          <w:rStyle w:val="None"/>
        </w:rPr>
        <w:t>что Студия может в случае производственной необходимости обоснованно пересматривать такой график по собственному усмотрению</w:t>
      </w:r>
      <w:r>
        <w:rPr>
          <w:rStyle w:val="None"/>
        </w:rPr>
        <w:t xml:space="preserve">. </w:t>
      </w:r>
      <w:r>
        <w:rPr>
          <w:rStyle w:val="None"/>
        </w:rPr>
        <w:t>В этом случае</w:t>
      </w:r>
      <w:r>
        <w:rPr>
          <w:rStyle w:val="None"/>
        </w:rPr>
        <w:t xml:space="preserve">, </w:t>
      </w:r>
      <w:r>
        <w:rPr>
          <w:rStyle w:val="None"/>
        </w:rPr>
        <w:t xml:space="preserve">Актер должен быть предупрежден Студией о </w:t>
      </w:r>
      <w:r>
        <w:rPr>
          <w:rStyle w:val="None"/>
        </w:rPr>
        <w:t>таких изменениях не менее</w:t>
      </w:r>
      <w:r>
        <w:rPr>
          <w:rStyle w:val="None"/>
        </w:rPr>
        <w:t xml:space="preserve">, </w:t>
      </w:r>
      <w:r>
        <w:rPr>
          <w:rStyle w:val="None"/>
        </w:rPr>
        <w:t xml:space="preserve">чем за </w:t>
      </w:r>
      <w:r>
        <w:rPr>
          <w:rStyle w:val="None"/>
        </w:rPr>
        <w:t>12 (</w:t>
      </w:r>
      <w:r>
        <w:rPr>
          <w:rStyle w:val="None"/>
        </w:rPr>
        <w:t>двенадцать</w:t>
      </w:r>
      <w:r>
        <w:rPr>
          <w:rStyle w:val="None"/>
        </w:rPr>
        <w:t>) часов.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3.3.</w:t>
      </w:r>
      <w:r>
        <w:rPr>
          <w:rStyle w:val="None"/>
        </w:rPr>
        <w:t>2</w:t>
      </w:r>
      <w:r>
        <w:rPr>
          <w:rStyle w:val="None"/>
        </w:rPr>
        <w:t xml:space="preserve">. Обеспечить на съемочной площадке условия, </w:t>
      </w:r>
      <w:r>
        <w:rPr>
          <w:rStyle w:val="None"/>
        </w:rPr>
        <w:t>необходимые для отдыха Актера и его подготовки к съемкам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3.3.</w:t>
      </w:r>
      <w:r>
        <w:rPr>
          <w:rStyle w:val="None"/>
        </w:rPr>
        <w:t>3</w:t>
      </w:r>
      <w:r>
        <w:rPr>
          <w:rStyle w:val="None"/>
        </w:rPr>
        <w:t xml:space="preserve">. </w:t>
      </w:r>
      <w:r>
        <w:rPr>
          <w:rStyle w:val="None"/>
        </w:rPr>
        <w:t>Обеспечить Актеру надлежащие условия для выполнения Актером обязанностей по исполнени</w:t>
      </w:r>
      <w:r>
        <w:rPr>
          <w:rStyle w:val="None"/>
        </w:rPr>
        <w:t>ю роли или связанных с таким исполнением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</w:rPr>
      </w:pPr>
      <w:r>
        <w:rPr>
          <w:rStyle w:val="None"/>
        </w:rPr>
        <w:t>3.3.</w:t>
      </w:r>
      <w:r>
        <w:rPr>
          <w:rStyle w:val="None"/>
        </w:rPr>
        <w:t>4</w:t>
      </w:r>
      <w:r>
        <w:rPr>
          <w:rStyle w:val="None"/>
        </w:rPr>
        <w:t xml:space="preserve">. </w:t>
      </w:r>
      <w:r>
        <w:rPr>
          <w:rStyle w:val="None"/>
        </w:rPr>
        <w:t>Предварительно согласовывать с Актером все организованные Студией интервью</w:t>
      </w:r>
      <w:r>
        <w:rPr>
          <w:rStyle w:val="None"/>
        </w:rPr>
        <w:t xml:space="preserve">, </w:t>
      </w:r>
      <w:r>
        <w:rPr>
          <w:rStyle w:val="None"/>
        </w:rPr>
        <w:t xml:space="preserve">связанные с Актером и его участием в </w:t>
      </w:r>
      <w:r>
        <w:t>Реалити-шоу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3.3.5. Выплатить Актеру вознаграждение в размере 100 (сто) рублей.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3.4. </w:t>
      </w:r>
      <w:r>
        <w:rPr>
          <w:rStyle w:val="None"/>
          <w:b/>
          <w:bCs/>
        </w:rPr>
        <w:t>Права Сту</w:t>
      </w:r>
      <w:r>
        <w:rPr>
          <w:rStyle w:val="None"/>
          <w:b/>
          <w:bCs/>
        </w:rPr>
        <w:t>дии</w:t>
      </w:r>
      <w:r>
        <w:rPr>
          <w:rStyle w:val="None"/>
          <w:b/>
          <w:bCs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3.4.1.</w:t>
      </w:r>
      <w:r>
        <w:rPr>
          <w:rStyle w:val="None"/>
        </w:rPr>
        <w:t xml:space="preserve"> Студия имеет право без письменного разрешения Актера пригласить для Исполнения другого актера</w:t>
      </w:r>
      <w:r>
        <w:rPr>
          <w:rStyle w:val="None"/>
        </w:rPr>
        <w:t xml:space="preserve">, </w:t>
      </w:r>
      <w:r>
        <w:rPr>
          <w:rStyle w:val="None"/>
        </w:rPr>
        <w:t>если Актер по объективным причинам, в том числе задумке режиссера, не может осуществить Исполнение</w:t>
      </w:r>
      <w:r>
        <w:rPr>
          <w:rStyle w:val="None"/>
        </w:rPr>
        <w:t xml:space="preserve">, </w:t>
      </w:r>
      <w:r>
        <w:rPr>
          <w:rStyle w:val="None"/>
        </w:rPr>
        <w:t xml:space="preserve">в том числе по причине </w:t>
      </w:r>
      <w:r>
        <w:rPr>
          <w:rStyle w:val="None"/>
        </w:rPr>
        <w:t xml:space="preserve">болезни, </w:t>
      </w:r>
      <w:r>
        <w:rPr>
          <w:rStyle w:val="None"/>
        </w:rPr>
        <w:t>симптомы которой влияют на Исполнение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3.4.2. </w:t>
      </w:r>
      <w:r>
        <w:rPr>
          <w:rStyle w:val="None"/>
        </w:rPr>
        <w:t>Отстранить Актера от съемок в случае его появления в месте проведения съемки в состоянии алкогольного или наркотического опьянения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3.4.3. </w:t>
      </w:r>
      <w:r>
        <w:rPr>
          <w:rStyle w:val="None"/>
        </w:rPr>
        <w:t>Вносить изменения в КПП</w:t>
      </w:r>
      <w:r>
        <w:rPr>
          <w:rStyle w:val="None"/>
        </w:rPr>
        <w:t xml:space="preserve">, график проведения съемок, График занятости, </w:t>
      </w:r>
      <w:r>
        <w:rPr>
          <w:rStyle w:val="None"/>
        </w:rPr>
        <w:t>пр</w:t>
      </w:r>
      <w:r>
        <w:rPr>
          <w:rStyle w:val="None"/>
        </w:rPr>
        <w:t xml:space="preserve">едупреждая Актера о таких изменениях не менее чем за </w:t>
      </w:r>
      <w:r>
        <w:rPr>
          <w:rStyle w:val="None"/>
        </w:rPr>
        <w:t>12 (</w:t>
      </w:r>
      <w:r>
        <w:rPr>
          <w:rStyle w:val="None"/>
        </w:rPr>
        <w:t>двенадцать</w:t>
      </w:r>
      <w:r>
        <w:rPr>
          <w:rStyle w:val="None"/>
        </w:rPr>
        <w:t>) часов.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3.4.4.</w:t>
      </w:r>
      <w:r>
        <w:rPr>
          <w:rStyle w:val="None"/>
        </w:rPr>
        <w:t xml:space="preserve"> Присутствовать</w:t>
      </w:r>
      <w:r>
        <w:rPr>
          <w:rStyle w:val="None"/>
        </w:rPr>
        <w:t xml:space="preserve">, </w:t>
      </w:r>
      <w:r>
        <w:rPr>
          <w:rStyle w:val="None"/>
        </w:rPr>
        <w:t>в лице своего представителя</w:t>
      </w:r>
      <w:r>
        <w:rPr>
          <w:rStyle w:val="None"/>
        </w:rPr>
        <w:t xml:space="preserve">, </w:t>
      </w:r>
      <w:r>
        <w:rPr>
          <w:rStyle w:val="None"/>
        </w:rPr>
        <w:t>при проведении интервью</w:t>
      </w:r>
      <w:r>
        <w:rPr>
          <w:rStyle w:val="None"/>
        </w:rPr>
        <w:t>, съемок радио</w:t>
      </w:r>
      <w:r>
        <w:rPr>
          <w:rStyle w:val="None"/>
        </w:rPr>
        <w:t>- и телепередач или иных подобных мероприятий с участием Актера</w:t>
      </w:r>
      <w:r>
        <w:rPr>
          <w:rStyle w:val="None"/>
        </w:rPr>
        <w:t>.</w:t>
      </w:r>
    </w:p>
    <w:p w:rsidR="00CA4421" w:rsidRDefault="00796BE6">
      <w:pPr>
        <w:keepNext/>
        <w:widowControl w:val="0"/>
        <w:spacing w:before="240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 4. ОТЧУЖДЕНИЕ ИСКЛЮЧИТЕЛЬ</w:t>
      </w:r>
      <w:r>
        <w:rPr>
          <w:rStyle w:val="None"/>
          <w:b/>
          <w:bCs/>
        </w:rPr>
        <w:t>НОГО ПРАВА НА ИСПОЛНЕНИЕ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4.1. </w:t>
      </w:r>
      <w:r>
        <w:rPr>
          <w:rStyle w:val="None"/>
        </w:rPr>
        <w:t>По Договору Актер обязуется передать Студии исключительное право на Исполнение в полном объеме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 xml:space="preserve">При этом под Исполнением для целей Договора понимается все исполненное Актером </w:t>
      </w:r>
      <w:r>
        <w:rPr>
          <w:rStyle w:val="None"/>
        </w:rPr>
        <w:t xml:space="preserve">(т.е. </w:t>
      </w:r>
      <w:r>
        <w:rPr>
          <w:rStyle w:val="None"/>
        </w:rPr>
        <w:t>визуальное исполнение и озвучивание роли</w:t>
      </w:r>
      <w:r>
        <w:rPr>
          <w:rStyle w:val="None"/>
        </w:rPr>
        <w:t xml:space="preserve">) </w:t>
      </w:r>
      <w:r>
        <w:rPr>
          <w:rStyle w:val="None"/>
        </w:rPr>
        <w:t>в процессе его участия в создании Реалити-шоу</w:t>
      </w:r>
      <w:r>
        <w:rPr>
          <w:rStyle w:val="None"/>
        </w:rPr>
        <w:t xml:space="preserve">, </w:t>
      </w:r>
      <w:r>
        <w:rPr>
          <w:rStyle w:val="None"/>
        </w:rPr>
        <w:t>как вошедшее</w:t>
      </w:r>
      <w:r>
        <w:rPr>
          <w:rStyle w:val="None"/>
        </w:rPr>
        <w:t xml:space="preserve">, </w:t>
      </w:r>
      <w:r>
        <w:rPr>
          <w:rStyle w:val="None"/>
        </w:rPr>
        <w:t xml:space="preserve">так и не вошедшее в окончательную версию </w:t>
      </w:r>
      <w:r>
        <w:t>Реалити-шоу</w:t>
      </w:r>
      <w:r>
        <w:rPr>
          <w:rStyle w:val="None"/>
        </w:rPr>
        <w:t xml:space="preserve"> (</w:t>
      </w:r>
      <w:r>
        <w:rPr>
          <w:rStyle w:val="None"/>
        </w:rPr>
        <w:t xml:space="preserve">включая фото- </w:t>
      </w:r>
      <w:r>
        <w:rPr>
          <w:rStyle w:val="None"/>
        </w:rPr>
        <w:t xml:space="preserve">и видеопробы на роль в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>а также иные фото- и видеоматериалы</w:t>
      </w:r>
      <w:r>
        <w:rPr>
          <w:rStyle w:val="None"/>
        </w:rPr>
        <w:t xml:space="preserve">), </w:t>
      </w:r>
      <w:r>
        <w:rPr>
          <w:rStyle w:val="None"/>
        </w:rPr>
        <w:t xml:space="preserve">а также все исполненное Актером в процессе его участия в создании постановочных промороликов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>в фотосессиях и иных мероприятиях</w:t>
      </w:r>
      <w:r>
        <w:rPr>
          <w:rStyle w:val="None"/>
        </w:rPr>
        <w:t xml:space="preserve">. 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>Студия вправе использовать Исполнение лю</w:t>
      </w:r>
      <w:r>
        <w:rPr>
          <w:rStyle w:val="None"/>
        </w:rPr>
        <w:t>бым не противоречащим закону способом</w:t>
      </w:r>
      <w:r>
        <w:rPr>
          <w:rStyle w:val="None"/>
        </w:rPr>
        <w:t xml:space="preserve">, </w:t>
      </w:r>
      <w:r>
        <w:rPr>
          <w:rStyle w:val="None"/>
        </w:rPr>
        <w:t>который известен на момент заключения Договора и</w:t>
      </w:r>
      <w:r>
        <w:rPr>
          <w:rStyle w:val="None"/>
        </w:rPr>
        <w:t>/</w:t>
      </w:r>
      <w:r>
        <w:rPr>
          <w:rStyle w:val="None"/>
        </w:rPr>
        <w:t>или может возникнуть в будущем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 xml:space="preserve">Настоящим Актер понимает и осознает, </w:t>
      </w:r>
      <w:r>
        <w:rPr>
          <w:rStyle w:val="None"/>
        </w:rPr>
        <w:t xml:space="preserve">что исключительное право на его визуальный образ в рамках </w:t>
      </w:r>
      <w:r>
        <w:t xml:space="preserve">Реалити-шоу </w:t>
      </w:r>
      <w:r>
        <w:rPr>
          <w:rStyle w:val="None"/>
        </w:rPr>
        <w:t>принадлежит Студии на основан</w:t>
      </w:r>
      <w:r>
        <w:rPr>
          <w:rStyle w:val="None"/>
        </w:rPr>
        <w:t>ии соответствующих договоров</w:t>
      </w:r>
      <w:r>
        <w:rPr>
          <w:rStyle w:val="None"/>
        </w:rPr>
        <w:t xml:space="preserve">, </w:t>
      </w:r>
      <w:r>
        <w:rPr>
          <w:rStyle w:val="None"/>
        </w:rPr>
        <w:t>заключаемых Студией.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lastRenderedPageBreak/>
        <w:t xml:space="preserve">4.2. </w:t>
      </w:r>
      <w:r>
        <w:rPr>
          <w:rStyle w:val="None"/>
        </w:rPr>
        <w:t>Использованием Исполнения</w:t>
      </w:r>
      <w:r>
        <w:rPr>
          <w:rStyle w:val="None"/>
        </w:rPr>
        <w:t xml:space="preserve">, </w:t>
      </w:r>
      <w:r>
        <w:rPr>
          <w:rStyle w:val="None"/>
        </w:rPr>
        <w:t>в том числе</w:t>
      </w:r>
      <w:r>
        <w:rPr>
          <w:rStyle w:val="None"/>
        </w:rPr>
        <w:t xml:space="preserve">, </w:t>
      </w:r>
      <w:r>
        <w:rPr>
          <w:rStyle w:val="None"/>
        </w:rPr>
        <w:t>считается</w:t>
      </w:r>
      <w:r>
        <w:rPr>
          <w:rStyle w:val="None"/>
        </w:rPr>
        <w:t>: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4.2.1. </w:t>
      </w:r>
      <w:r>
        <w:rPr>
          <w:rStyle w:val="None"/>
        </w:rPr>
        <w:t>сообщение Исполнения в эфир</w:t>
      </w:r>
      <w:r>
        <w:rPr>
          <w:rStyle w:val="None"/>
        </w:rPr>
        <w:t xml:space="preserve">, </w:t>
      </w:r>
      <w:r>
        <w:rPr>
          <w:rStyle w:val="None"/>
        </w:rPr>
        <w:t xml:space="preserve">то есть сообщение Исполнения для всеобщего сведения посредством его передачи по Интернету, радио или телевидению </w:t>
      </w:r>
      <w:r>
        <w:rPr>
          <w:rStyle w:val="None"/>
        </w:rPr>
        <w:t>(</w:t>
      </w:r>
      <w:r>
        <w:rPr>
          <w:rStyle w:val="None"/>
        </w:rPr>
        <w:t>в том числе путем ретрансляции</w:t>
      </w:r>
      <w:r>
        <w:rPr>
          <w:rStyle w:val="None"/>
        </w:rPr>
        <w:t xml:space="preserve">). </w:t>
      </w:r>
      <w:r>
        <w:rPr>
          <w:rStyle w:val="None"/>
        </w:rPr>
        <w:t>При этом под сообщением понимается любое действие</w:t>
      </w:r>
      <w:r>
        <w:rPr>
          <w:rStyle w:val="None"/>
        </w:rPr>
        <w:t xml:space="preserve">, </w:t>
      </w:r>
      <w:r>
        <w:rPr>
          <w:rStyle w:val="None"/>
        </w:rPr>
        <w:t xml:space="preserve">посредством которого Исполнение становится доступным для слухового и </w:t>
      </w:r>
      <w:r>
        <w:rPr>
          <w:rStyle w:val="None"/>
        </w:rPr>
        <w:t xml:space="preserve">(или) </w:t>
      </w:r>
      <w:r>
        <w:rPr>
          <w:rStyle w:val="None"/>
        </w:rPr>
        <w:t>зрительского восприятия публикой</w:t>
      </w:r>
      <w:r>
        <w:rPr>
          <w:rStyle w:val="None"/>
        </w:rPr>
        <w:t xml:space="preserve">. </w:t>
      </w:r>
      <w:r>
        <w:rPr>
          <w:rStyle w:val="None"/>
        </w:rPr>
        <w:t>При сообщении Исполнения в эфир через спутник под сообщением в</w:t>
      </w:r>
      <w:r>
        <w:rPr>
          <w:rStyle w:val="None"/>
        </w:rPr>
        <w:t xml:space="preserve"> эфир понимается прием сигналов с наземной станции на спутник и передача сигналов со спутника</w:t>
      </w:r>
      <w:r>
        <w:rPr>
          <w:rStyle w:val="None"/>
        </w:rPr>
        <w:t xml:space="preserve">, </w:t>
      </w:r>
      <w:r>
        <w:rPr>
          <w:rStyle w:val="None"/>
        </w:rPr>
        <w:t>посредством которых исполнение может быть доведено до всеобщего сведения независимо от его фактического приема публикой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4.2.2. сообщение Исполнения по кабелю, </w:t>
      </w:r>
      <w:r>
        <w:rPr>
          <w:rStyle w:val="None"/>
        </w:rPr>
        <w:t>т</w:t>
      </w:r>
      <w:r>
        <w:rPr>
          <w:rStyle w:val="None"/>
        </w:rPr>
        <w:t>о есть сообщение Исполнения для всеобщего сведения посредством его передачи по радио или телевидению с помощью кабеля</w:t>
      </w:r>
      <w:r>
        <w:rPr>
          <w:rStyle w:val="None"/>
        </w:rPr>
        <w:t xml:space="preserve">, провода, </w:t>
      </w:r>
      <w:r>
        <w:rPr>
          <w:rStyle w:val="None"/>
        </w:rPr>
        <w:t xml:space="preserve">оптического волокна или аналогичных средств </w:t>
      </w:r>
      <w:r>
        <w:rPr>
          <w:rStyle w:val="None"/>
        </w:rPr>
        <w:t>(</w:t>
      </w:r>
      <w:r>
        <w:rPr>
          <w:rStyle w:val="None"/>
        </w:rPr>
        <w:t>в том числе путем ретрансляции</w:t>
      </w:r>
      <w:r>
        <w:rPr>
          <w:rStyle w:val="None"/>
          <w:lang w:val="it-IT"/>
        </w:rPr>
        <w:t>);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4.2.3. </w:t>
      </w:r>
      <w:r>
        <w:rPr>
          <w:rStyle w:val="None"/>
        </w:rPr>
        <w:t>запись Исполнения</w:t>
      </w:r>
      <w:r>
        <w:rPr>
          <w:rStyle w:val="None"/>
        </w:rPr>
        <w:t xml:space="preserve">, </w:t>
      </w:r>
      <w:r>
        <w:rPr>
          <w:rStyle w:val="None"/>
        </w:rPr>
        <w:t xml:space="preserve">то есть фиксация звуков </w:t>
      </w:r>
      <w:r>
        <w:rPr>
          <w:rStyle w:val="None"/>
        </w:rPr>
        <w:t xml:space="preserve">и </w:t>
      </w:r>
      <w:r>
        <w:rPr>
          <w:rStyle w:val="None"/>
        </w:rPr>
        <w:t xml:space="preserve">(или) </w:t>
      </w:r>
      <w:r>
        <w:rPr>
          <w:rStyle w:val="None"/>
        </w:rPr>
        <w:t>изображения или их отображений с помощью технических средств в какой</w:t>
      </w:r>
      <w:r>
        <w:rPr>
          <w:rStyle w:val="None"/>
        </w:rPr>
        <w:t>-</w:t>
      </w:r>
      <w:r>
        <w:rPr>
          <w:rStyle w:val="None"/>
        </w:rPr>
        <w:t>либо материальной форме</w:t>
      </w:r>
      <w:r>
        <w:rPr>
          <w:rStyle w:val="None"/>
        </w:rPr>
        <w:t xml:space="preserve">, </w:t>
      </w:r>
      <w:r>
        <w:rPr>
          <w:rStyle w:val="None"/>
        </w:rPr>
        <w:t>позволяющей осуществлять их неоднократное восприятие</w:t>
      </w:r>
      <w:r>
        <w:rPr>
          <w:rStyle w:val="None"/>
        </w:rPr>
        <w:t>, воспроизведение или сообщение;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t>4.2.4.</w:t>
      </w:r>
      <w:r>
        <w:rPr>
          <w:rStyle w:val="None"/>
        </w:rPr>
        <w:t xml:space="preserve"> распространение записи Исполнение путем продажи или иного отчу</w:t>
      </w:r>
      <w:r>
        <w:rPr>
          <w:rStyle w:val="None"/>
        </w:rPr>
        <w:t>ждения ее оригинала или экземпляров</w:t>
      </w:r>
      <w:r>
        <w:rPr>
          <w:rStyle w:val="None"/>
        </w:rPr>
        <w:t xml:space="preserve">, </w:t>
      </w:r>
      <w:r>
        <w:rPr>
          <w:rStyle w:val="None"/>
        </w:rPr>
        <w:t>представляющих собой копии такой записи на любом материальном носителе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4.2.</w:t>
      </w:r>
      <w:r>
        <w:rPr>
          <w:rStyle w:val="None"/>
        </w:rPr>
        <w:t>5</w:t>
      </w:r>
      <w:r>
        <w:rPr>
          <w:rStyle w:val="None"/>
        </w:rPr>
        <w:t xml:space="preserve">. </w:t>
      </w:r>
      <w:r>
        <w:rPr>
          <w:rStyle w:val="None"/>
        </w:rPr>
        <w:t>действие</w:t>
      </w:r>
      <w:r>
        <w:rPr>
          <w:rStyle w:val="None"/>
        </w:rPr>
        <w:t xml:space="preserve">, </w:t>
      </w:r>
      <w:r>
        <w:rPr>
          <w:rStyle w:val="None"/>
        </w:rPr>
        <w:t xml:space="preserve">осуществляемое в отношении записи Исполнения и предусмотренное </w:t>
      </w:r>
      <w:proofErr w:type="gramStart"/>
      <w:r>
        <w:rPr>
          <w:rStyle w:val="None"/>
        </w:rPr>
        <w:t xml:space="preserve">подпунктами  </w:t>
      </w:r>
      <w:r>
        <w:rPr>
          <w:rStyle w:val="None"/>
        </w:rPr>
        <w:t>4.2.1</w:t>
      </w:r>
      <w:proofErr w:type="gramEnd"/>
      <w:r>
        <w:rPr>
          <w:rStyle w:val="None"/>
        </w:rPr>
        <w:t xml:space="preserve"> и 4.2.2 </w:t>
      </w:r>
      <w:r>
        <w:rPr>
          <w:rStyle w:val="None"/>
        </w:rPr>
        <w:t>настоящего пункта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4.2.</w:t>
      </w:r>
      <w:r>
        <w:rPr>
          <w:rStyle w:val="None"/>
        </w:rPr>
        <w:t>6</w:t>
      </w:r>
      <w:r>
        <w:rPr>
          <w:rStyle w:val="None"/>
        </w:rPr>
        <w:t xml:space="preserve">. доведение записи Исполнения до всеобщего сведения таким образом, </w:t>
      </w:r>
      <w:r>
        <w:rPr>
          <w:rStyle w:val="None"/>
        </w:rPr>
        <w:t xml:space="preserve">при котором любое лицо может получить доступ к записи Исполнения из любого </w:t>
      </w:r>
      <w:r>
        <w:rPr>
          <w:rStyle w:val="None"/>
        </w:rPr>
        <w:t xml:space="preserve">места и в любое время по своему выбору </w:t>
      </w:r>
      <w:r>
        <w:rPr>
          <w:rStyle w:val="None"/>
        </w:rPr>
        <w:t>(</w:t>
      </w:r>
      <w:r>
        <w:rPr>
          <w:rStyle w:val="None"/>
        </w:rPr>
        <w:t>доведение до всеобщего сведения</w:t>
      </w:r>
      <w:r>
        <w:rPr>
          <w:rStyle w:val="None"/>
          <w:lang w:val="it-IT"/>
        </w:rPr>
        <w:t>);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4.2.</w:t>
      </w:r>
      <w:r>
        <w:rPr>
          <w:rStyle w:val="None"/>
        </w:rPr>
        <w:t>7</w:t>
      </w:r>
      <w:r>
        <w:rPr>
          <w:rStyle w:val="None"/>
        </w:rPr>
        <w:t xml:space="preserve">. публичное исполнение записи Исполнения, </w:t>
      </w:r>
      <w:r>
        <w:rPr>
          <w:rStyle w:val="None"/>
        </w:rPr>
        <w:t>то есть любое сообщение записи с помощью технических средств в месте</w:t>
      </w:r>
      <w:r>
        <w:rPr>
          <w:rStyle w:val="None"/>
        </w:rPr>
        <w:t xml:space="preserve">, </w:t>
      </w:r>
      <w:r>
        <w:rPr>
          <w:rStyle w:val="None"/>
        </w:rPr>
        <w:t>открытом для свободного посещения</w:t>
      </w:r>
      <w:r>
        <w:rPr>
          <w:rStyle w:val="None"/>
        </w:rPr>
        <w:t xml:space="preserve">, или в месте, </w:t>
      </w:r>
      <w:r>
        <w:rPr>
          <w:rStyle w:val="None"/>
        </w:rPr>
        <w:t xml:space="preserve">где присутствует </w:t>
      </w:r>
      <w:r>
        <w:rPr>
          <w:rStyle w:val="None"/>
        </w:rPr>
        <w:t>значительное число лиц</w:t>
      </w:r>
      <w:r>
        <w:rPr>
          <w:rStyle w:val="None"/>
        </w:rPr>
        <w:t xml:space="preserve">, </w:t>
      </w:r>
      <w:r>
        <w:rPr>
          <w:rStyle w:val="None"/>
        </w:rPr>
        <w:t>не принадлежащих к обычному кругу семьи</w:t>
      </w:r>
      <w:r>
        <w:rPr>
          <w:rStyle w:val="None"/>
        </w:rPr>
        <w:t xml:space="preserve">, независимо от того, </w:t>
      </w:r>
      <w:r>
        <w:rPr>
          <w:rStyle w:val="None"/>
        </w:rPr>
        <w:t>воспринимается запись в месте ее сообщения или в другом месте одновременно с ее сообщением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4.2.</w:t>
      </w:r>
      <w:r>
        <w:rPr>
          <w:rStyle w:val="None"/>
        </w:rPr>
        <w:t>8</w:t>
      </w:r>
      <w:r>
        <w:rPr>
          <w:rStyle w:val="None"/>
        </w:rPr>
        <w:t xml:space="preserve">. </w:t>
      </w:r>
      <w:r>
        <w:rPr>
          <w:rStyle w:val="None"/>
        </w:rPr>
        <w:t>прокат оригинала или экземпляров записи Исполнения</w:t>
      </w:r>
      <w:r>
        <w:rPr>
          <w:rStyle w:val="None"/>
        </w:rPr>
        <w:t>;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4.2.</w:t>
      </w:r>
      <w:r>
        <w:rPr>
          <w:rStyle w:val="None"/>
        </w:rPr>
        <w:t>9</w:t>
      </w:r>
      <w:r>
        <w:rPr>
          <w:rStyle w:val="None"/>
        </w:rPr>
        <w:t xml:space="preserve">. </w:t>
      </w:r>
      <w:r>
        <w:rPr>
          <w:rStyle w:val="None"/>
        </w:rPr>
        <w:t>использование</w:t>
      </w:r>
      <w:r>
        <w:rPr>
          <w:rStyle w:val="None"/>
        </w:rPr>
        <w:t xml:space="preserve"> записи Исполнения в составе любых иных объектов авторских и</w:t>
      </w:r>
      <w:r>
        <w:rPr>
          <w:rStyle w:val="None"/>
        </w:rPr>
        <w:t>/</w:t>
      </w:r>
      <w:r>
        <w:rPr>
          <w:rStyle w:val="None"/>
        </w:rPr>
        <w:t>или смежных прав всеми способами</w:t>
      </w:r>
      <w:r>
        <w:rPr>
          <w:rStyle w:val="None"/>
        </w:rPr>
        <w:t xml:space="preserve">, </w:t>
      </w:r>
      <w:r>
        <w:rPr>
          <w:rStyle w:val="None"/>
        </w:rPr>
        <w:t>указанными в Договоре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4.3. </w:t>
      </w:r>
      <w:r>
        <w:rPr>
          <w:rStyle w:val="None"/>
        </w:rPr>
        <w:t>Настоящим Актер соглашается и подтверждает</w:t>
      </w:r>
      <w:r>
        <w:rPr>
          <w:rStyle w:val="None"/>
        </w:rPr>
        <w:t xml:space="preserve">, </w:t>
      </w:r>
      <w:r>
        <w:rPr>
          <w:rStyle w:val="None"/>
        </w:rPr>
        <w:t>что Студия вправе отдельно использовать звук от изображения и изображение от звука</w:t>
      </w:r>
      <w:r>
        <w:rPr>
          <w:rStyle w:val="None"/>
        </w:rPr>
        <w:t xml:space="preserve">, </w:t>
      </w:r>
      <w:r>
        <w:rPr>
          <w:rStyle w:val="None"/>
        </w:rPr>
        <w:t>зафик</w:t>
      </w:r>
      <w:r>
        <w:rPr>
          <w:rStyle w:val="None"/>
        </w:rPr>
        <w:t xml:space="preserve">сированные в записи Исполнения и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 xml:space="preserve">а также использовать фрагменты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 xml:space="preserve">без указания имени Актера и без ссылки на </w:t>
      </w:r>
      <w:r>
        <w:t>Реалити-шоу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 </w:t>
      </w:r>
      <w:r>
        <w:rPr>
          <w:rStyle w:val="None"/>
        </w:rPr>
        <w:t xml:space="preserve">Исключительное право на использование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>включают в себя исп</w:t>
      </w:r>
      <w:r>
        <w:rPr>
          <w:rStyle w:val="None"/>
        </w:rPr>
        <w:t>ользование любым способом и в любой форме</w:t>
      </w:r>
      <w:r>
        <w:rPr>
          <w:rStyle w:val="None"/>
        </w:rPr>
        <w:t xml:space="preserve">, </w:t>
      </w:r>
      <w:r>
        <w:rPr>
          <w:rStyle w:val="None"/>
        </w:rPr>
        <w:t>не наносящей ущерба чести и достоинству Актера</w:t>
      </w:r>
      <w:r>
        <w:rPr>
          <w:rStyle w:val="None"/>
        </w:rPr>
        <w:t xml:space="preserve">, и в т.ч. </w:t>
      </w:r>
      <w:r>
        <w:rPr>
          <w:rStyle w:val="None"/>
        </w:rPr>
        <w:t xml:space="preserve">в целях продвижения и рекламы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 xml:space="preserve">использования фрагментов Исполнения </w:t>
      </w:r>
      <w:r>
        <w:rPr>
          <w:rStyle w:val="None"/>
        </w:rPr>
        <w:t xml:space="preserve">(записи Исполнения), </w:t>
      </w:r>
      <w:r>
        <w:rPr>
          <w:rStyle w:val="None"/>
        </w:rPr>
        <w:t>что распространяется</w:t>
      </w:r>
      <w:r>
        <w:rPr>
          <w:rStyle w:val="None"/>
        </w:rPr>
        <w:t xml:space="preserve">, </w:t>
      </w:r>
      <w:r>
        <w:rPr>
          <w:rStyle w:val="None"/>
        </w:rPr>
        <w:t>в том числе</w:t>
      </w:r>
      <w:r>
        <w:rPr>
          <w:rStyle w:val="None"/>
        </w:rPr>
        <w:t xml:space="preserve">, на: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4.4.1. </w:t>
      </w:r>
      <w:r>
        <w:rPr>
          <w:rStyle w:val="None"/>
        </w:rPr>
        <w:t>использов</w:t>
      </w:r>
      <w:r>
        <w:rPr>
          <w:rStyle w:val="None"/>
        </w:rPr>
        <w:t xml:space="preserve">ание Исполнения </w:t>
      </w:r>
      <w:r>
        <w:rPr>
          <w:rStyle w:val="None"/>
        </w:rPr>
        <w:t xml:space="preserve">(записи Исполнения), </w:t>
      </w:r>
      <w:r>
        <w:rPr>
          <w:rStyle w:val="None"/>
        </w:rPr>
        <w:t>либо отдельных фрагментов в сети Интернет</w:t>
      </w:r>
      <w:r>
        <w:rPr>
          <w:rStyle w:val="None"/>
        </w:rPr>
        <w:t xml:space="preserve">, </w:t>
      </w:r>
      <w:r>
        <w:rPr>
          <w:rStyle w:val="None"/>
        </w:rPr>
        <w:t>равно как в других интерактивных формах использования</w:t>
      </w:r>
      <w:r>
        <w:rPr>
          <w:rStyle w:val="None"/>
        </w:rPr>
        <w:t xml:space="preserve">;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4.4.2. </w:t>
      </w:r>
      <w:r>
        <w:rPr>
          <w:rStyle w:val="None"/>
        </w:rPr>
        <w:t xml:space="preserve">использование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 xml:space="preserve">или отдельных фрагментов в рекламных целях и целях популяризации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 xml:space="preserve">включая использование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>или отдельных фрагментов как в оригинальном</w:t>
      </w:r>
      <w:r>
        <w:rPr>
          <w:rStyle w:val="None"/>
        </w:rPr>
        <w:t xml:space="preserve">, </w:t>
      </w:r>
      <w:r>
        <w:rPr>
          <w:rStyle w:val="None"/>
        </w:rPr>
        <w:t>так и в переработанном виде</w:t>
      </w:r>
      <w:r>
        <w:rPr>
          <w:rStyle w:val="None"/>
        </w:rPr>
        <w:t>, при производстве (</w:t>
      </w:r>
      <w:r>
        <w:rPr>
          <w:rStyle w:val="None"/>
        </w:rPr>
        <w:t>создании</w:t>
      </w:r>
      <w:r>
        <w:rPr>
          <w:rStyle w:val="None"/>
        </w:rPr>
        <w:t xml:space="preserve">, </w:t>
      </w:r>
      <w:r>
        <w:rPr>
          <w:rStyle w:val="None"/>
        </w:rPr>
        <w:t>воспроизведении</w:t>
      </w:r>
      <w:r>
        <w:rPr>
          <w:rStyle w:val="None"/>
        </w:rPr>
        <w:t xml:space="preserve">), </w:t>
      </w:r>
      <w:r>
        <w:rPr>
          <w:rStyle w:val="None"/>
        </w:rPr>
        <w:t xml:space="preserve">рекламе и сбыте </w:t>
      </w:r>
      <w:r>
        <w:rPr>
          <w:rStyle w:val="None"/>
        </w:rPr>
        <w:t xml:space="preserve">(реализации) </w:t>
      </w:r>
      <w:r>
        <w:rPr>
          <w:rStyle w:val="None"/>
        </w:rPr>
        <w:t>любых произведений</w:t>
      </w:r>
      <w:r>
        <w:rPr>
          <w:rStyle w:val="None"/>
        </w:rPr>
        <w:t xml:space="preserve">, </w:t>
      </w:r>
      <w:r>
        <w:rPr>
          <w:rStyle w:val="None"/>
        </w:rPr>
        <w:t>товаров и услуг</w:t>
      </w:r>
      <w:r>
        <w:rPr>
          <w:rStyle w:val="None"/>
        </w:rPr>
        <w:t xml:space="preserve">, </w:t>
      </w:r>
      <w:r>
        <w:rPr>
          <w:rStyle w:val="None"/>
        </w:rPr>
        <w:t>в то</w:t>
      </w:r>
      <w:r>
        <w:rPr>
          <w:rStyle w:val="None"/>
        </w:rPr>
        <w:t>м числе сувенирной продукции</w:t>
      </w:r>
      <w:r>
        <w:rPr>
          <w:rStyle w:val="None"/>
        </w:rPr>
        <w:t xml:space="preserve">, </w:t>
      </w:r>
      <w:r>
        <w:rPr>
          <w:rStyle w:val="None"/>
        </w:rPr>
        <w:t>иллюстраций текстов</w:t>
      </w:r>
      <w:r>
        <w:rPr>
          <w:rStyle w:val="None"/>
        </w:rPr>
        <w:t xml:space="preserve">, </w:t>
      </w:r>
      <w:proofErr w:type="spellStart"/>
      <w:r>
        <w:rPr>
          <w:rStyle w:val="None"/>
        </w:rPr>
        <w:t>книжно</w:t>
      </w:r>
      <w:proofErr w:type="spellEnd"/>
      <w:r>
        <w:rPr>
          <w:rStyle w:val="None"/>
        </w:rPr>
        <w:t>-</w:t>
      </w:r>
      <w:r>
        <w:rPr>
          <w:rStyle w:val="None"/>
        </w:rPr>
        <w:t>журнальной продукции</w:t>
      </w:r>
      <w:r>
        <w:rPr>
          <w:rStyle w:val="None"/>
        </w:rPr>
        <w:t xml:space="preserve">, </w:t>
      </w:r>
      <w:r>
        <w:rPr>
          <w:rStyle w:val="None"/>
        </w:rPr>
        <w:t>иной полиграфической продукции</w:t>
      </w:r>
      <w:r>
        <w:rPr>
          <w:rStyle w:val="None"/>
        </w:rPr>
        <w:t xml:space="preserve">, </w:t>
      </w:r>
      <w:r>
        <w:rPr>
          <w:rStyle w:val="None"/>
        </w:rPr>
        <w:t>символики</w:t>
      </w:r>
      <w:r>
        <w:rPr>
          <w:rStyle w:val="None"/>
        </w:rPr>
        <w:t xml:space="preserve">, </w:t>
      </w:r>
      <w:r>
        <w:rPr>
          <w:rStyle w:val="None"/>
        </w:rPr>
        <w:t>компьютерных</w:t>
      </w:r>
      <w:r>
        <w:rPr>
          <w:rStyle w:val="None"/>
        </w:rPr>
        <w:t xml:space="preserve">, </w:t>
      </w:r>
      <w:r>
        <w:rPr>
          <w:rStyle w:val="None"/>
        </w:rPr>
        <w:t>настольных  и иных игр</w:t>
      </w:r>
      <w:r>
        <w:rPr>
          <w:rStyle w:val="None"/>
        </w:rPr>
        <w:t xml:space="preserve">, </w:t>
      </w:r>
      <w:r>
        <w:rPr>
          <w:rStyle w:val="None"/>
        </w:rPr>
        <w:t>мультимедийных продуктов</w:t>
      </w:r>
      <w:r>
        <w:rPr>
          <w:rStyle w:val="None"/>
        </w:rPr>
        <w:t xml:space="preserve">, </w:t>
      </w:r>
      <w:r>
        <w:rPr>
          <w:rStyle w:val="None"/>
        </w:rPr>
        <w:t>аудиокниг</w:t>
      </w:r>
      <w:r>
        <w:rPr>
          <w:rStyle w:val="None"/>
        </w:rPr>
        <w:t xml:space="preserve">, </w:t>
      </w:r>
      <w:r>
        <w:rPr>
          <w:rStyle w:val="None"/>
        </w:rPr>
        <w:t>канцелярской продукции</w:t>
      </w:r>
      <w:r>
        <w:rPr>
          <w:rStyle w:val="None"/>
        </w:rPr>
        <w:t xml:space="preserve">, </w:t>
      </w:r>
      <w:r>
        <w:rPr>
          <w:rStyle w:val="None"/>
        </w:rPr>
        <w:t>пищевой продукции</w:t>
      </w:r>
      <w:r>
        <w:rPr>
          <w:rStyle w:val="None"/>
        </w:rPr>
        <w:t xml:space="preserve">, </w:t>
      </w:r>
      <w:r>
        <w:rPr>
          <w:rStyle w:val="None"/>
        </w:rPr>
        <w:t>текстильной про</w:t>
      </w:r>
      <w:r>
        <w:rPr>
          <w:rStyle w:val="None"/>
        </w:rPr>
        <w:t xml:space="preserve">дукции </w:t>
      </w:r>
      <w:r>
        <w:rPr>
          <w:rStyle w:val="None"/>
        </w:rPr>
        <w:t>(</w:t>
      </w:r>
      <w:r>
        <w:rPr>
          <w:rStyle w:val="None"/>
        </w:rPr>
        <w:t>как в содержании товаров</w:t>
      </w:r>
      <w:r>
        <w:rPr>
          <w:rStyle w:val="None"/>
        </w:rPr>
        <w:t xml:space="preserve">, </w:t>
      </w:r>
      <w:r>
        <w:rPr>
          <w:rStyle w:val="None"/>
        </w:rPr>
        <w:t>так и на их упаковках</w:t>
      </w:r>
      <w:r>
        <w:rPr>
          <w:rStyle w:val="None"/>
        </w:rPr>
        <w:t xml:space="preserve">, обложках, </w:t>
      </w:r>
      <w:r>
        <w:rPr>
          <w:rStyle w:val="None"/>
        </w:rPr>
        <w:t xml:space="preserve">этикетках </w:t>
      </w:r>
      <w:r>
        <w:rPr>
          <w:rStyle w:val="None"/>
        </w:rPr>
        <w:lastRenderedPageBreak/>
        <w:t>и т</w:t>
      </w:r>
      <w:r>
        <w:rPr>
          <w:rStyle w:val="None"/>
        </w:rPr>
        <w:t xml:space="preserve">.п.), </w:t>
      </w:r>
      <w:r>
        <w:rPr>
          <w:rStyle w:val="None"/>
        </w:rPr>
        <w:t>информационно</w:t>
      </w:r>
      <w:r>
        <w:rPr>
          <w:rStyle w:val="None"/>
        </w:rPr>
        <w:t>-</w:t>
      </w:r>
      <w:r>
        <w:rPr>
          <w:rStyle w:val="None"/>
        </w:rPr>
        <w:t>развлекательных услуг с использованием технологий сотовой связи</w:t>
      </w:r>
      <w:r>
        <w:rPr>
          <w:rStyle w:val="None"/>
        </w:rPr>
        <w:t xml:space="preserve">, в т.ч. </w:t>
      </w:r>
      <w:r>
        <w:rPr>
          <w:rStyle w:val="None"/>
        </w:rPr>
        <w:t>при создании стилизованных видео</w:t>
      </w:r>
      <w:r>
        <w:rPr>
          <w:rStyle w:val="None"/>
          <w:lang w:val="de-DE"/>
        </w:rPr>
        <w:t xml:space="preserve">-, </w:t>
      </w:r>
      <w:r>
        <w:rPr>
          <w:rStyle w:val="None"/>
        </w:rPr>
        <w:t>фотографических и анимационных изображений в каче</w:t>
      </w:r>
      <w:r>
        <w:rPr>
          <w:rStyle w:val="None"/>
        </w:rPr>
        <w:t xml:space="preserve">стве заставок </w:t>
      </w:r>
      <w:r>
        <w:rPr>
          <w:rStyle w:val="None"/>
        </w:rPr>
        <w:t>(</w:t>
      </w:r>
      <w:r>
        <w:rPr>
          <w:rStyle w:val="None"/>
        </w:rPr>
        <w:t>«иконок»</w:t>
      </w:r>
      <w:r>
        <w:rPr>
          <w:rStyle w:val="None"/>
        </w:rPr>
        <w:t xml:space="preserve">) </w:t>
      </w:r>
      <w:r>
        <w:rPr>
          <w:rStyle w:val="None"/>
        </w:rPr>
        <w:t>на мобильных телефонах</w:t>
      </w:r>
      <w:r>
        <w:rPr>
          <w:rStyle w:val="None"/>
        </w:rPr>
        <w:t xml:space="preserve">, </w:t>
      </w:r>
      <w:r>
        <w:rPr>
          <w:rStyle w:val="None"/>
        </w:rPr>
        <w:t>и т</w:t>
      </w:r>
      <w:r>
        <w:rPr>
          <w:rStyle w:val="None"/>
        </w:rPr>
        <w:t xml:space="preserve">.д.;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4.4.3. </w:t>
      </w:r>
      <w:r>
        <w:rPr>
          <w:rStyle w:val="None"/>
        </w:rPr>
        <w:t xml:space="preserve">использование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>или отдельных фрагментов в других аудиовизуальных и</w:t>
      </w:r>
      <w:r>
        <w:rPr>
          <w:rStyle w:val="None"/>
        </w:rPr>
        <w:t>/</w:t>
      </w:r>
      <w:r>
        <w:rPr>
          <w:rStyle w:val="None"/>
        </w:rPr>
        <w:t>или иных произведениях</w:t>
      </w:r>
      <w:r>
        <w:rPr>
          <w:rStyle w:val="None"/>
        </w:rPr>
        <w:t xml:space="preserve">;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4.4.4. </w:t>
      </w:r>
      <w:r>
        <w:rPr>
          <w:rStyle w:val="None"/>
        </w:rPr>
        <w:t xml:space="preserve">использование Исполнения </w:t>
      </w:r>
      <w:r>
        <w:rPr>
          <w:rStyle w:val="None"/>
        </w:rPr>
        <w:t xml:space="preserve">(записи Исполнения) </w:t>
      </w:r>
      <w:r>
        <w:rPr>
          <w:rStyle w:val="None"/>
        </w:rPr>
        <w:t>или отдельных его</w:t>
      </w:r>
      <w:r>
        <w:rPr>
          <w:rStyle w:val="None"/>
        </w:rPr>
        <w:t xml:space="preserve"> фрагментов с использованием вставок</w:t>
      </w:r>
      <w:r>
        <w:rPr>
          <w:rStyle w:val="None"/>
        </w:rPr>
        <w:t xml:space="preserve">, </w:t>
      </w:r>
      <w:r>
        <w:rPr>
          <w:rStyle w:val="None"/>
        </w:rPr>
        <w:t>рекламных объявлений</w:t>
      </w:r>
      <w:r>
        <w:rPr>
          <w:rStyle w:val="None"/>
        </w:rPr>
        <w:t xml:space="preserve">, </w:t>
      </w:r>
      <w:r>
        <w:rPr>
          <w:rStyle w:val="None"/>
        </w:rPr>
        <w:t>любых других сообщений и т</w:t>
      </w:r>
      <w:r>
        <w:rPr>
          <w:rStyle w:val="None"/>
        </w:rPr>
        <w:t xml:space="preserve">.п.; 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4.4.5. право на монтаж, сокращение, </w:t>
      </w:r>
      <w:r>
        <w:rPr>
          <w:rStyle w:val="None"/>
        </w:rPr>
        <w:t>дублирование и</w:t>
      </w:r>
      <w:r>
        <w:rPr>
          <w:rStyle w:val="None"/>
        </w:rPr>
        <w:t xml:space="preserve">/или иное изменение Исполнения (записи Исполнения) </w:t>
      </w:r>
      <w:r>
        <w:rPr>
          <w:rStyle w:val="None"/>
        </w:rPr>
        <w:t xml:space="preserve">по усмотрению Студии для обеспечения надлежащего использования и демонстрации </w:t>
      </w:r>
      <w:r>
        <w:t>Реалити-шоу</w:t>
      </w:r>
      <w:r>
        <w:rPr>
          <w:rStyle w:val="None"/>
        </w:rPr>
        <w:t xml:space="preserve"> в любой стране мира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4.5. </w:t>
      </w:r>
      <w:r>
        <w:rPr>
          <w:rStyle w:val="None"/>
        </w:rPr>
        <w:t xml:space="preserve">В целях создания </w:t>
      </w:r>
      <w:r>
        <w:t>Реалити-шоу</w:t>
      </w:r>
      <w:r>
        <w:rPr>
          <w:rStyle w:val="None"/>
        </w:rPr>
        <w:t xml:space="preserve"> и проведения его рекламной кампании Актер предоставляет Студии право осуществлять воспроизведение своего имени </w:t>
      </w:r>
      <w:r>
        <w:rPr>
          <w:rStyle w:val="None"/>
        </w:rPr>
        <w:t>(</w:t>
      </w:r>
      <w:r>
        <w:rPr>
          <w:rStyle w:val="None"/>
        </w:rPr>
        <w:t>творческого псевдонима</w:t>
      </w:r>
      <w:r>
        <w:rPr>
          <w:rStyle w:val="None"/>
        </w:rPr>
        <w:t xml:space="preserve">), изображения и/или голоса, </w:t>
      </w:r>
      <w:r>
        <w:rPr>
          <w:rStyle w:val="None"/>
        </w:rPr>
        <w:t>внешности</w:t>
      </w:r>
      <w:r>
        <w:rPr>
          <w:rStyle w:val="None"/>
        </w:rPr>
        <w:t xml:space="preserve">, </w:t>
      </w:r>
      <w:r>
        <w:rPr>
          <w:rStyle w:val="None"/>
        </w:rPr>
        <w:t xml:space="preserve">биографических данных </w:t>
      </w:r>
      <w:r>
        <w:rPr>
          <w:rStyle w:val="None"/>
        </w:rPr>
        <w:t>(</w:t>
      </w:r>
      <w:r>
        <w:rPr>
          <w:rStyle w:val="None"/>
        </w:rPr>
        <w:t>по согласованию с Актером</w:t>
      </w:r>
      <w:r>
        <w:rPr>
          <w:rStyle w:val="None"/>
        </w:rPr>
        <w:t xml:space="preserve">), </w:t>
      </w:r>
      <w:r>
        <w:rPr>
          <w:rStyle w:val="None"/>
        </w:rPr>
        <w:t>элементов Исполнения на всех п</w:t>
      </w:r>
      <w:r>
        <w:rPr>
          <w:rStyle w:val="None"/>
        </w:rPr>
        <w:t>редметах</w:t>
      </w:r>
      <w:r>
        <w:rPr>
          <w:rStyle w:val="None"/>
        </w:rPr>
        <w:t xml:space="preserve">, </w:t>
      </w:r>
      <w:r>
        <w:rPr>
          <w:rStyle w:val="None"/>
        </w:rPr>
        <w:t>используемых при проведении рекламной кампании</w:t>
      </w:r>
      <w:r>
        <w:rPr>
          <w:rStyle w:val="None"/>
        </w:rPr>
        <w:t xml:space="preserve">, </w:t>
      </w:r>
      <w:r>
        <w:rPr>
          <w:rStyle w:val="None"/>
        </w:rPr>
        <w:t xml:space="preserve">в том числе на промышленных изделиях </w:t>
      </w:r>
      <w:r>
        <w:rPr>
          <w:rStyle w:val="None"/>
        </w:rPr>
        <w:t xml:space="preserve">(сувенирах, </w:t>
      </w:r>
      <w:r>
        <w:rPr>
          <w:rStyle w:val="None"/>
        </w:rPr>
        <w:t>предметах галантереи</w:t>
      </w:r>
      <w:r>
        <w:rPr>
          <w:rStyle w:val="None"/>
        </w:rPr>
        <w:t xml:space="preserve">, </w:t>
      </w:r>
      <w:r>
        <w:rPr>
          <w:rStyle w:val="None"/>
        </w:rPr>
        <w:t>текстильных и трикотажных изделиях</w:t>
      </w:r>
      <w:r>
        <w:rPr>
          <w:rStyle w:val="None"/>
        </w:rPr>
        <w:t xml:space="preserve">, </w:t>
      </w:r>
      <w:r>
        <w:rPr>
          <w:rStyle w:val="None"/>
        </w:rPr>
        <w:t>полиграфической продукции и пр</w:t>
      </w:r>
      <w:r>
        <w:rPr>
          <w:rStyle w:val="None"/>
        </w:rPr>
        <w:t xml:space="preserve">.). </w:t>
      </w:r>
      <w:r>
        <w:rPr>
          <w:rStyle w:val="None"/>
        </w:rPr>
        <w:t>Студия вправе распространять указанные предметы на террит</w:t>
      </w:r>
      <w:r>
        <w:rPr>
          <w:rStyle w:val="None"/>
        </w:rPr>
        <w:t>ории стран всего мира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4.6. </w:t>
      </w:r>
      <w:r>
        <w:rPr>
          <w:rStyle w:val="None"/>
        </w:rPr>
        <w:t>Исключительное право на Исполнение может быть передано Студией третьим лицам полностью или частично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/>
        <w:jc w:val="both"/>
      </w:pPr>
      <w:r>
        <w:rPr>
          <w:rStyle w:val="None"/>
        </w:rPr>
        <w:t>В случае если Студия воспользуется таким правом</w:t>
      </w:r>
      <w:r>
        <w:rPr>
          <w:rStyle w:val="None"/>
        </w:rPr>
        <w:t>, Актер не имеет право на какие-</w:t>
      </w:r>
      <w:r>
        <w:rPr>
          <w:rStyle w:val="None"/>
        </w:rPr>
        <w:t>либо дополнительные выплаты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4.7. </w:t>
      </w:r>
      <w:r>
        <w:rPr>
          <w:rStyle w:val="None"/>
        </w:rPr>
        <w:t>Ни одно из пол</w:t>
      </w:r>
      <w:r>
        <w:rPr>
          <w:rStyle w:val="None"/>
        </w:rPr>
        <w:t>ожений Договора не обязывает Студию использовать Исполнение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4.8. </w:t>
      </w:r>
      <w:r>
        <w:rPr>
          <w:rStyle w:val="None"/>
        </w:rPr>
        <w:t>Настоящим Стороны подтверждают</w:t>
      </w:r>
      <w:r>
        <w:rPr>
          <w:rStyle w:val="None"/>
        </w:rPr>
        <w:t xml:space="preserve">, </w:t>
      </w:r>
      <w:r>
        <w:rPr>
          <w:rStyle w:val="None"/>
        </w:rPr>
        <w:t>что отчуждение исключительного права на Исполнение означает</w:t>
      </w:r>
      <w:r>
        <w:rPr>
          <w:rStyle w:val="None"/>
        </w:rPr>
        <w:t xml:space="preserve">, </w:t>
      </w:r>
      <w:r>
        <w:rPr>
          <w:rStyle w:val="None"/>
        </w:rPr>
        <w:t>что Студия вправе использовать Исполнение в любой форме и любым не противоречащим закону способом</w:t>
      </w:r>
      <w:r>
        <w:rPr>
          <w:rStyle w:val="None"/>
        </w:rPr>
        <w:t xml:space="preserve"> в течение всего срока действия исключительного права на Исполнение на территории всего земного шара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4.9.</w:t>
      </w:r>
      <w:r>
        <w:rPr>
          <w:rStyle w:val="None"/>
        </w:rPr>
        <w:t xml:space="preserve"> Актер настоящим подтверждает</w:t>
      </w:r>
      <w:r>
        <w:rPr>
          <w:rStyle w:val="None"/>
        </w:rPr>
        <w:t xml:space="preserve">, </w:t>
      </w:r>
      <w:r>
        <w:rPr>
          <w:rStyle w:val="None"/>
        </w:rPr>
        <w:t xml:space="preserve">что в случае представления </w:t>
      </w:r>
      <w:r>
        <w:t>Реалити-шоу</w:t>
      </w:r>
      <w:r>
        <w:rPr>
          <w:rStyle w:val="None"/>
        </w:rPr>
        <w:t xml:space="preserve"> на конкурсах, </w:t>
      </w:r>
      <w:r>
        <w:rPr>
          <w:rStyle w:val="None"/>
        </w:rPr>
        <w:t>фестивалях и других подобных мероприятиях Студией и</w:t>
      </w:r>
      <w:r>
        <w:rPr>
          <w:rStyle w:val="None"/>
        </w:rPr>
        <w:t>/</w:t>
      </w:r>
      <w:r>
        <w:rPr>
          <w:rStyle w:val="None"/>
        </w:rPr>
        <w:t>или третьим ли</w:t>
      </w:r>
      <w:r>
        <w:rPr>
          <w:rStyle w:val="None"/>
        </w:rPr>
        <w:t>цом</w:t>
      </w:r>
      <w:r>
        <w:rPr>
          <w:rStyle w:val="None"/>
        </w:rPr>
        <w:t xml:space="preserve">, </w:t>
      </w:r>
      <w:r>
        <w:rPr>
          <w:rStyle w:val="None"/>
        </w:rPr>
        <w:t xml:space="preserve">являющимся на момент проведения указанных в настоящем пункте мероприятий обладателем исключительного права на </w:t>
      </w:r>
      <w:r>
        <w:t>Реалити-шоу</w:t>
      </w:r>
      <w:r>
        <w:rPr>
          <w:rStyle w:val="None"/>
        </w:rPr>
        <w:t xml:space="preserve">, </w:t>
      </w:r>
      <w:r>
        <w:rPr>
          <w:rStyle w:val="None"/>
        </w:rPr>
        <w:t>Актеру будут принадлежать только призы и награды</w:t>
      </w:r>
      <w:r>
        <w:rPr>
          <w:rStyle w:val="None"/>
        </w:rPr>
        <w:t xml:space="preserve">, </w:t>
      </w:r>
      <w:r>
        <w:rPr>
          <w:rStyle w:val="None"/>
        </w:rPr>
        <w:t>включая денежные средства</w:t>
      </w:r>
      <w:r>
        <w:rPr>
          <w:rStyle w:val="None"/>
        </w:rPr>
        <w:t xml:space="preserve">, </w:t>
      </w:r>
      <w:r>
        <w:rPr>
          <w:rStyle w:val="None"/>
        </w:rPr>
        <w:t xml:space="preserve">присужденные </w:t>
      </w:r>
      <w:r>
        <w:t>Реалити-шоу</w:t>
      </w:r>
      <w:r>
        <w:rPr>
          <w:rStyle w:val="None"/>
        </w:rPr>
        <w:t xml:space="preserve"> за созданное Актером Испол</w:t>
      </w:r>
      <w:r>
        <w:rPr>
          <w:rStyle w:val="None"/>
        </w:rPr>
        <w:t xml:space="preserve">нение, </w:t>
      </w:r>
      <w:r>
        <w:rPr>
          <w:rStyle w:val="None"/>
        </w:rPr>
        <w:t>и Актер не претендует и не будет претендовать на призы и награды</w:t>
      </w:r>
      <w:r>
        <w:rPr>
          <w:rStyle w:val="None"/>
        </w:rPr>
        <w:t xml:space="preserve">, </w:t>
      </w:r>
      <w:r>
        <w:rPr>
          <w:rStyle w:val="None"/>
        </w:rPr>
        <w:t>включая денежные средства</w:t>
      </w:r>
      <w:r>
        <w:rPr>
          <w:rStyle w:val="None"/>
        </w:rPr>
        <w:t xml:space="preserve">, за </w:t>
      </w:r>
      <w:r>
        <w:t>Реалити-шоу</w:t>
      </w:r>
      <w:r>
        <w:rPr>
          <w:rStyle w:val="None"/>
        </w:rPr>
        <w:t xml:space="preserve"> – как за целостное произведение.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4.1</w:t>
      </w:r>
      <w:r>
        <w:rPr>
          <w:rStyle w:val="None"/>
        </w:rPr>
        <w:t>0</w:t>
      </w:r>
      <w:r>
        <w:rPr>
          <w:rStyle w:val="None"/>
        </w:rPr>
        <w:t xml:space="preserve">. </w:t>
      </w:r>
      <w:r>
        <w:rPr>
          <w:rStyle w:val="None"/>
        </w:rPr>
        <w:t>Исключительное право на Исполнение переходит к Студии по мере его создания Актером</w:t>
      </w:r>
      <w:r>
        <w:rPr>
          <w:rStyle w:val="None"/>
        </w:rPr>
        <w:t xml:space="preserve">, начиная с первого </w:t>
      </w:r>
      <w:r>
        <w:rPr>
          <w:rStyle w:val="None"/>
        </w:rPr>
        <w:t xml:space="preserve">съемочного дня. </w:t>
      </w:r>
    </w:p>
    <w:p w:rsidR="00CA4421" w:rsidRDefault="00CA4421">
      <w:pPr>
        <w:keepNext/>
        <w:widowControl w:val="0"/>
        <w:spacing w:before="240"/>
        <w:jc w:val="center"/>
      </w:pPr>
    </w:p>
    <w:p w:rsidR="00CA4421" w:rsidRDefault="00796BE6">
      <w:pPr>
        <w:widowControl w:val="0"/>
        <w:spacing w:before="120"/>
        <w:ind w:left="709" w:hanging="709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6. ПРОЧИЕ УСЛОВИЯ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6.1. Имя (</w:t>
      </w:r>
      <w:r>
        <w:rPr>
          <w:rStyle w:val="None"/>
        </w:rPr>
        <w:t>творческий псевдоним</w:t>
      </w:r>
      <w:r>
        <w:rPr>
          <w:rStyle w:val="None"/>
        </w:rPr>
        <w:t xml:space="preserve">) </w:t>
      </w:r>
      <w:r>
        <w:rPr>
          <w:rStyle w:val="None"/>
        </w:rPr>
        <w:t xml:space="preserve">Актера должно быть указано в титрах </w:t>
      </w:r>
      <w:r>
        <w:t>Реалити-шоу</w:t>
      </w:r>
      <w:r>
        <w:rPr>
          <w:rStyle w:val="None"/>
        </w:rPr>
        <w:t xml:space="preserve">. </w:t>
      </w:r>
      <w:r>
        <w:rPr>
          <w:rStyle w:val="None"/>
        </w:rPr>
        <w:t>При этом размер и форма шрифта титров</w:t>
      </w:r>
      <w:r>
        <w:rPr>
          <w:rStyle w:val="None"/>
        </w:rPr>
        <w:t xml:space="preserve">, </w:t>
      </w:r>
      <w:r>
        <w:rPr>
          <w:rStyle w:val="None"/>
        </w:rPr>
        <w:t xml:space="preserve">а также место указания имени Актера </w:t>
      </w:r>
      <w:r>
        <w:rPr>
          <w:rStyle w:val="None"/>
        </w:rPr>
        <w:t>(</w:t>
      </w:r>
      <w:r>
        <w:rPr>
          <w:rStyle w:val="None"/>
        </w:rPr>
        <w:t>начальные или конечные титры</w:t>
      </w:r>
      <w:r>
        <w:rPr>
          <w:rStyle w:val="None"/>
        </w:rPr>
        <w:t xml:space="preserve">) </w:t>
      </w:r>
      <w:r>
        <w:rPr>
          <w:rStyle w:val="None"/>
        </w:rPr>
        <w:t xml:space="preserve">остаются на усмотрение </w:t>
      </w:r>
      <w:r>
        <w:rPr>
          <w:rStyle w:val="None"/>
        </w:rPr>
        <w:t>Студии</w:t>
      </w:r>
      <w:r>
        <w:rPr>
          <w:rStyle w:val="None"/>
        </w:rPr>
        <w:t xml:space="preserve">. </w:t>
      </w:r>
      <w:r>
        <w:rPr>
          <w:rStyle w:val="None"/>
        </w:rPr>
        <w:t xml:space="preserve">Студия вправе не указывать имя Актера при фрагментарном использовании </w:t>
      </w:r>
      <w:r>
        <w:t>Реалити-шоу</w:t>
      </w:r>
      <w:r>
        <w:rPr>
          <w:rStyle w:val="None"/>
        </w:rPr>
        <w:t xml:space="preserve"> и</w:t>
      </w:r>
      <w:r>
        <w:rPr>
          <w:rStyle w:val="None"/>
        </w:rPr>
        <w:t>/или записи Исполнения.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6.2. Актер</w:t>
      </w:r>
      <w:r>
        <w:rPr>
          <w:rStyle w:val="None"/>
        </w:rPr>
        <w:t xml:space="preserve"> ни при каких обстоятельствах не вправе использовать без письменного согласия Студии Исполнение и</w:t>
      </w:r>
      <w:r>
        <w:rPr>
          <w:rStyle w:val="None"/>
        </w:rPr>
        <w:t xml:space="preserve">/или образ персонажа, </w:t>
      </w:r>
      <w:r>
        <w:rPr>
          <w:rStyle w:val="None"/>
        </w:rPr>
        <w:t>созданные им</w:t>
      </w:r>
      <w:r>
        <w:rPr>
          <w:rStyle w:val="None"/>
        </w:rPr>
        <w:t xml:space="preserve">, авторами </w:t>
      </w:r>
      <w:r>
        <w:t>Реалити-шоу</w:t>
      </w:r>
      <w:r>
        <w:rPr>
          <w:rStyle w:val="None"/>
        </w:rPr>
        <w:t xml:space="preserve"> и другими участниками творческой группы при создании </w:t>
      </w:r>
      <w:r>
        <w:t>Реалити-шоу</w:t>
      </w:r>
      <w:r>
        <w:rPr>
          <w:rStyle w:val="None"/>
        </w:rPr>
        <w:t xml:space="preserve"> для рекламы любых товаров</w:t>
      </w:r>
      <w:r>
        <w:rPr>
          <w:rStyle w:val="None"/>
        </w:rPr>
        <w:t xml:space="preserve">, работ, услуг, </w:t>
      </w:r>
      <w:r>
        <w:rPr>
          <w:rStyle w:val="None"/>
        </w:rPr>
        <w:t>в других аудиовизуальных произведениях</w:t>
      </w:r>
      <w:r>
        <w:rPr>
          <w:rStyle w:val="None"/>
        </w:rPr>
        <w:t xml:space="preserve">, </w:t>
      </w:r>
      <w:r>
        <w:rPr>
          <w:rStyle w:val="None"/>
        </w:rPr>
        <w:t>рекламных и музыкальных роликах</w:t>
      </w:r>
      <w:r>
        <w:rPr>
          <w:rStyle w:val="None"/>
        </w:rPr>
        <w:t xml:space="preserve">, концертах, </w:t>
      </w:r>
      <w:r>
        <w:rPr>
          <w:rStyle w:val="None"/>
        </w:rPr>
        <w:t>на гастролях и</w:t>
      </w:r>
      <w:r>
        <w:rPr>
          <w:rStyle w:val="None"/>
        </w:rPr>
        <w:t>/или каким-</w:t>
      </w:r>
      <w:r>
        <w:rPr>
          <w:rStyle w:val="None"/>
        </w:rPr>
        <w:t>либо иным способом</w:t>
      </w:r>
      <w:r>
        <w:rPr>
          <w:rStyle w:val="None"/>
        </w:rPr>
        <w:t>.</w:t>
      </w:r>
    </w:p>
    <w:p w:rsidR="00CA4421" w:rsidRDefault="00CA4421">
      <w:pPr>
        <w:widowControl w:val="0"/>
        <w:spacing w:before="120"/>
        <w:ind w:left="709" w:hanging="709"/>
        <w:jc w:val="both"/>
      </w:pPr>
    </w:p>
    <w:p w:rsidR="00CA4421" w:rsidRDefault="00796BE6">
      <w:pPr>
        <w:widowControl w:val="0"/>
        <w:spacing w:before="120"/>
        <w:ind w:left="709" w:hanging="709"/>
        <w:jc w:val="center"/>
      </w:pPr>
      <w:r>
        <w:rPr>
          <w:rStyle w:val="None"/>
          <w:b/>
          <w:bCs/>
        </w:rPr>
        <w:t>7. УСТУПКА ПРАВ И ОБЯЗАННОСТЕЙ ПО ДОГОВОРУ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7.1. </w:t>
      </w:r>
      <w:r>
        <w:rPr>
          <w:rStyle w:val="None"/>
        </w:rPr>
        <w:t>Настоящим Актер подтверждает и согласен</w:t>
      </w:r>
      <w:r>
        <w:rPr>
          <w:rStyle w:val="None"/>
        </w:rPr>
        <w:t xml:space="preserve">, </w:t>
      </w:r>
      <w:r>
        <w:rPr>
          <w:rStyle w:val="None"/>
        </w:rPr>
        <w:t xml:space="preserve">что Студия в любой момент и на любой стадии производства </w:t>
      </w:r>
      <w:r>
        <w:t>Реалити-шоу</w:t>
      </w:r>
      <w:r>
        <w:rPr>
          <w:rStyle w:val="None"/>
        </w:rPr>
        <w:t xml:space="preserve"> вправе передать свои права и обязанности по Договору любому третьему лицу</w:t>
      </w:r>
      <w:r>
        <w:rPr>
          <w:rStyle w:val="None"/>
        </w:rPr>
        <w:t>.</w:t>
      </w: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8. ОТВЕТСТВЕННОСТЬ С</w:t>
      </w:r>
      <w:r>
        <w:rPr>
          <w:rStyle w:val="None"/>
          <w:b/>
          <w:bCs/>
        </w:rPr>
        <w:t>ТОРОН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8.1. </w:t>
      </w:r>
      <w:r>
        <w:rPr>
          <w:rStyle w:val="None"/>
        </w:rPr>
        <w:t>За неисполнение или ненадлежащее исполнение обязанностей</w:t>
      </w:r>
      <w:r>
        <w:rPr>
          <w:rStyle w:val="None"/>
        </w:rPr>
        <w:t xml:space="preserve">, </w:t>
      </w:r>
      <w:r>
        <w:rPr>
          <w:rStyle w:val="None"/>
        </w:rPr>
        <w:t>предусмотренных Договором</w:t>
      </w:r>
      <w:r>
        <w:rPr>
          <w:rStyle w:val="None"/>
        </w:rPr>
        <w:t xml:space="preserve">, </w:t>
      </w:r>
      <w:r>
        <w:rPr>
          <w:rStyle w:val="None"/>
        </w:rPr>
        <w:t>стороны несут имущественную ответственность в соответствии с действующим законодательством Российской Федерации и Договором</w:t>
      </w:r>
      <w:r>
        <w:rPr>
          <w:rStyle w:val="None"/>
        </w:rPr>
        <w:t>.</w:t>
      </w: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9. ПОРЯДОК РАЗРЕШЕНИЯ СПОРОВ</w:t>
      </w:r>
    </w:p>
    <w:p w:rsidR="00CA4421" w:rsidRPr="00F6088F" w:rsidRDefault="00796BE6">
      <w:pPr>
        <w:widowControl w:val="0"/>
        <w:spacing w:before="120"/>
        <w:ind w:left="709" w:hanging="709"/>
        <w:jc w:val="both"/>
        <w:rPr>
          <w:rStyle w:val="None"/>
          <w:rFonts w:cs="Times New Roman"/>
        </w:rPr>
      </w:pPr>
      <w:r w:rsidRPr="00F6088F">
        <w:rPr>
          <w:rStyle w:val="None"/>
          <w:rFonts w:cs="Times New Roman"/>
        </w:rPr>
        <w:t xml:space="preserve">9.1. </w:t>
      </w:r>
      <w:r w:rsidRPr="00F6088F">
        <w:rPr>
          <w:rStyle w:val="None"/>
          <w:rFonts w:cs="Times New Roman"/>
        </w:rPr>
        <w:t>В</w:t>
      </w:r>
      <w:r w:rsidRPr="00F6088F">
        <w:rPr>
          <w:rStyle w:val="None"/>
          <w:rFonts w:cs="Times New Roman"/>
        </w:rPr>
        <w:t>се споры и разногласия по Договору стороны будут стремиться разрешать путем переговоров</w:t>
      </w:r>
      <w:r w:rsidRPr="00F6088F">
        <w:rPr>
          <w:rStyle w:val="None"/>
          <w:rFonts w:cs="Times New Roman"/>
        </w:rPr>
        <w:t>.</w:t>
      </w:r>
    </w:p>
    <w:p w:rsidR="00F6088F" w:rsidRPr="00F6088F" w:rsidRDefault="00F6088F" w:rsidP="00F6088F">
      <w:pPr>
        <w:shd w:val="clear" w:color="auto" w:fill="FFFFFF"/>
        <w:ind w:left="426" w:hanging="426"/>
        <w:jc w:val="both"/>
        <w:rPr>
          <w:rFonts w:eastAsia="Times New Roman" w:cs="Times New Roman"/>
          <w:color w:val="1A1A1A"/>
        </w:rPr>
      </w:pPr>
      <w:r w:rsidRPr="00F6088F">
        <w:rPr>
          <w:rFonts w:cs="Times New Roman"/>
        </w:rPr>
        <w:t xml:space="preserve">9.2. </w:t>
      </w:r>
      <w:r w:rsidRPr="00F6088F">
        <w:rPr>
          <w:rFonts w:cs="Times New Roman"/>
        </w:rPr>
        <w:t>В случае невозможности достиже</w:t>
      </w:r>
      <w:bookmarkStart w:id="0" w:name="_GoBack"/>
      <w:bookmarkEnd w:id="0"/>
      <w:r w:rsidRPr="00F6088F">
        <w:rPr>
          <w:rFonts w:cs="Times New Roman"/>
        </w:rPr>
        <w:t xml:space="preserve">ния соглашения споры </w:t>
      </w:r>
      <w:r w:rsidRPr="00F6088F">
        <w:rPr>
          <w:rFonts w:eastAsia="Times New Roman" w:cs="Times New Roman"/>
          <w:color w:val="1A1A1A"/>
        </w:rPr>
        <w:t>по настоящему договору передаются на разрешение в открытом режиме по выбору истца в государственный суд или в Третейский суд, образованный сторонами для разрешения конкретного спора, в составе единоличного третейского судьи Кравцова А.В. (ИНН 344205858175), в соответствии с действующим законодательством. Участие сторон и третейского судьи в заседаниях допускается по Скайп. Решение третейского суда окончательно. Исполнительный лист выдается по месту третейского разбирательства.</w:t>
      </w:r>
    </w:p>
    <w:p w:rsidR="00CA4421" w:rsidRPr="00F6088F" w:rsidRDefault="00796BE6">
      <w:pPr>
        <w:keepNext/>
        <w:widowControl w:val="0"/>
        <w:spacing w:before="240"/>
        <w:jc w:val="center"/>
        <w:rPr>
          <w:rStyle w:val="None"/>
          <w:rFonts w:cs="Times New Roman"/>
          <w:b/>
          <w:bCs/>
        </w:rPr>
      </w:pPr>
      <w:r w:rsidRPr="00F6088F">
        <w:rPr>
          <w:rStyle w:val="None"/>
          <w:rFonts w:cs="Times New Roman"/>
          <w:b/>
          <w:bCs/>
        </w:rPr>
        <w:t>10. ОБСТОЯТЕЛЬСТВА НЕПРЕ</w:t>
      </w:r>
      <w:r w:rsidRPr="00F6088F">
        <w:rPr>
          <w:rStyle w:val="None"/>
          <w:rFonts w:cs="Times New Roman"/>
          <w:b/>
          <w:bCs/>
        </w:rPr>
        <w:t xml:space="preserve">ОДОЛИМОЙ СИЛЫ (ФОРС </w:t>
      </w:r>
      <w:r w:rsidRPr="00F6088F">
        <w:rPr>
          <w:rStyle w:val="None"/>
          <w:rFonts w:cs="Times New Roman"/>
          <w:b/>
          <w:bCs/>
        </w:rPr>
        <w:t xml:space="preserve">- </w:t>
      </w:r>
      <w:r w:rsidRPr="00F6088F">
        <w:rPr>
          <w:rStyle w:val="None"/>
          <w:rFonts w:cs="Times New Roman"/>
          <w:b/>
          <w:bCs/>
        </w:rPr>
        <w:t>МАЖОР)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10.1. </w:t>
      </w:r>
      <w:r>
        <w:rPr>
          <w:rStyle w:val="None"/>
        </w:rPr>
        <w:t>Сторона не несет ответственности за неисполнение или ненадлежащее исполнение своих обязательств в случае</w:t>
      </w:r>
      <w:r>
        <w:rPr>
          <w:rStyle w:val="None"/>
        </w:rPr>
        <w:t xml:space="preserve">, </w:t>
      </w:r>
      <w:r>
        <w:rPr>
          <w:rStyle w:val="None"/>
        </w:rPr>
        <w:t>если она предоставит доказательства</w:t>
      </w:r>
      <w:r>
        <w:rPr>
          <w:rStyle w:val="None"/>
        </w:rPr>
        <w:t xml:space="preserve">, </w:t>
      </w:r>
      <w:r>
        <w:rPr>
          <w:rStyle w:val="None"/>
        </w:rPr>
        <w:t>что надлежащее исполнение было невозможно по причине обстоятельств непреодолим</w:t>
      </w:r>
      <w:r>
        <w:rPr>
          <w:rStyle w:val="None"/>
        </w:rPr>
        <w:t xml:space="preserve">ой силы </w:t>
      </w:r>
      <w:r>
        <w:rPr>
          <w:rStyle w:val="None"/>
        </w:rPr>
        <w:t>(форс-мажора).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10.2. </w:t>
      </w:r>
      <w:r>
        <w:rPr>
          <w:rStyle w:val="None"/>
        </w:rPr>
        <w:t>Обстоятельствами форс</w:t>
      </w:r>
      <w:r>
        <w:rPr>
          <w:rStyle w:val="None"/>
        </w:rPr>
        <w:t>-</w:t>
      </w:r>
      <w:r>
        <w:rPr>
          <w:rStyle w:val="None"/>
        </w:rPr>
        <w:t>мажора считаются любые чрезвычайные и непредотвратимые при данных условиях обстоятельства</w:t>
      </w:r>
      <w:r>
        <w:rPr>
          <w:rStyle w:val="None"/>
        </w:rPr>
        <w:t xml:space="preserve">, </w:t>
      </w:r>
      <w:r>
        <w:rPr>
          <w:rStyle w:val="None"/>
        </w:rPr>
        <w:t>включая стихийные бедствия</w:t>
      </w:r>
      <w:r>
        <w:rPr>
          <w:rStyle w:val="None"/>
        </w:rPr>
        <w:t xml:space="preserve">, </w:t>
      </w:r>
      <w:r>
        <w:rPr>
          <w:rStyle w:val="None"/>
        </w:rPr>
        <w:t>эпидемии</w:t>
      </w:r>
      <w:r>
        <w:rPr>
          <w:rStyle w:val="None"/>
        </w:rPr>
        <w:t xml:space="preserve">, </w:t>
      </w:r>
      <w:r>
        <w:rPr>
          <w:rStyle w:val="None"/>
        </w:rPr>
        <w:t>войны и любые военные действия</w:t>
      </w:r>
      <w:r>
        <w:rPr>
          <w:rStyle w:val="None"/>
        </w:rPr>
        <w:t xml:space="preserve">, </w:t>
      </w:r>
      <w:r>
        <w:rPr>
          <w:rStyle w:val="None"/>
        </w:rPr>
        <w:t xml:space="preserve">прекращение подачи </w:t>
      </w:r>
      <w:r>
        <w:rPr>
          <w:rStyle w:val="None"/>
        </w:rPr>
        <w:t>электроэнергии в места проведения съемок</w:t>
      </w:r>
      <w:r>
        <w:rPr>
          <w:rStyle w:val="None"/>
        </w:rPr>
        <w:t xml:space="preserve">, </w:t>
      </w:r>
      <w:r>
        <w:rPr>
          <w:rStyle w:val="None"/>
        </w:rPr>
        <w:t>террористический</w:t>
      </w:r>
      <w:r>
        <w:rPr>
          <w:rStyle w:val="None"/>
        </w:rPr>
        <w:t>(</w:t>
      </w:r>
      <w:proofErr w:type="spellStart"/>
      <w:r>
        <w:rPr>
          <w:rStyle w:val="None"/>
        </w:rPr>
        <w:t>ие</w:t>
      </w:r>
      <w:proofErr w:type="spellEnd"/>
      <w:r>
        <w:rPr>
          <w:rStyle w:val="None"/>
        </w:rPr>
        <w:t>) акт(</w:t>
      </w:r>
      <w:r>
        <w:rPr>
          <w:rStyle w:val="None"/>
        </w:rPr>
        <w:t>ы</w:t>
      </w:r>
      <w:r>
        <w:rPr>
          <w:rStyle w:val="None"/>
        </w:rPr>
        <w:t xml:space="preserve">), </w:t>
      </w:r>
      <w:r>
        <w:rPr>
          <w:rStyle w:val="None"/>
        </w:rPr>
        <w:t>гражданские беспорядки</w:t>
      </w:r>
      <w:r>
        <w:rPr>
          <w:rStyle w:val="None"/>
        </w:rPr>
        <w:t xml:space="preserve">, </w:t>
      </w:r>
      <w:r>
        <w:rPr>
          <w:rStyle w:val="None"/>
        </w:rPr>
        <w:t>изменения законодательства или нормативных актов</w:t>
      </w:r>
      <w:r>
        <w:rPr>
          <w:rStyle w:val="None"/>
        </w:rPr>
        <w:t xml:space="preserve">, </w:t>
      </w:r>
      <w:r>
        <w:rPr>
          <w:rStyle w:val="None"/>
        </w:rPr>
        <w:t>препятствующих исполнению обязательства по Договору одной из Сторон</w:t>
      </w:r>
      <w:r>
        <w:rPr>
          <w:rStyle w:val="None"/>
        </w:rPr>
        <w:t xml:space="preserve">, </w:t>
      </w:r>
      <w:r>
        <w:rPr>
          <w:rStyle w:val="None"/>
        </w:rPr>
        <w:t>действия или бездействие правительства и и</w:t>
      </w:r>
      <w:r>
        <w:rPr>
          <w:rStyle w:val="None"/>
        </w:rPr>
        <w:t>ные ситуации</w:t>
      </w:r>
      <w:r>
        <w:rPr>
          <w:rStyle w:val="None"/>
        </w:rPr>
        <w:t xml:space="preserve">, не зависящие от воли Сторон, </w:t>
      </w:r>
      <w:r>
        <w:rPr>
          <w:rStyle w:val="None"/>
        </w:rPr>
        <w:t>которые в соответствии с Договором препятствуют надлежащему исполнению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 xml:space="preserve">10.3. </w:t>
      </w:r>
      <w:r>
        <w:rPr>
          <w:rStyle w:val="None"/>
        </w:rPr>
        <w:t>В соответствии с Договором Сторона</w:t>
      </w:r>
      <w:r>
        <w:rPr>
          <w:rStyle w:val="None"/>
        </w:rPr>
        <w:t xml:space="preserve">, </w:t>
      </w:r>
      <w:r>
        <w:rPr>
          <w:rStyle w:val="None"/>
        </w:rPr>
        <w:t>определяющая в качестве причины неисполнения</w:t>
      </w:r>
      <w:r>
        <w:rPr>
          <w:rStyle w:val="None"/>
        </w:rPr>
        <w:t xml:space="preserve">, </w:t>
      </w:r>
      <w:r>
        <w:rPr>
          <w:rStyle w:val="None"/>
        </w:rPr>
        <w:t xml:space="preserve">либо ненадлежащего исполнения своих </w:t>
      </w:r>
      <w:r>
        <w:rPr>
          <w:rStyle w:val="None"/>
        </w:rPr>
        <w:t>обязательств обстоятельства форс</w:t>
      </w:r>
      <w:r>
        <w:rPr>
          <w:rStyle w:val="None"/>
        </w:rPr>
        <w:t xml:space="preserve">-мажора, </w:t>
      </w:r>
      <w:r>
        <w:rPr>
          <w:rStyle w:val="None"/>
        </w:rPr>
        <w:t>обязана сообщить об этом другой Стороне в кратчайший срок</w:t>
      </w:r>
      <w:r>
        <w:rPr>
          <w:rStyle w:val="None"/>
        </w:rPr>
        <w:t xml:space="preserve">, </w:t>
      </w:r>
      <w:r>
        <w:rPr>
          <w:rStyle w:val="None"/>
        </w:rPr>
        <w:t xml:space="preserve">но не позднее </w:t>
      </w:r>
      <w:r>
        <w:rPr>
          <w:rStyle w:val="None"/>
        </w:rPr>
        <w:t xml:space="preserve">5 (пяти) рабочих дней, </w:t>
      </w:r>
      <w:r>
        <w:rPr>
          <w:rStyle w:val="None"/>
        </w:rPr>
        <w:t>а также предоставить соответствующие документы</w:t>
      </w:r>
      <w:r>
        <w:rPr>
          <w:rStyle w:val="None"/>
        </w:rPr>
        <w:t xml:space="preserve">, </w:t>
      </w:r>
      <w:r>
        <w:rPr>
          <w:rStyle w:val="None"/>
        </w:rPr>
        <w:t>подтверждающие</w:t>
      </w:r>
      <w:r>
        <w:rPr>
          <w:rStyle w:val="None"/>
        </w:rPr>
        <w:t xml:space="preserve">, </w:t>
      </w:r>
      <w:r>
        <w:rPr>
          <w:rStyle w:val="None"/>
        </w:rPr>
        <w:t>что ситуация форс</w:t>
      </w:r>
      <w:r>
        <w:rPr>
          <w:rStyle w:val="None"/>
        </w:rPr>
        <w:t xml:space="preserve">-мажора, </w:t>
      </w:r>
      <w:r>
        <w:rPr>
          <w:rStyle w:val="None"/>
        </w:rPr>
        <w:t>препятствующая надлежащему ис</w:t>
      </w:r>
      <w:r>
        <w:rPr>
          <w:rStyle w:val="None"/>
        </w:rPr>
        <w:t>полнению</w:t>
      </w:r>
      <w:r>
        <w:rPr>
          <w:rStyle w:val="None"/>
        </w:rPr>
        <w:t xml:space="preserve">, </w:t>
      </w:r>
      <w:r>
        <w:rPr>
          <w:rStyle w:val="None"/>
        </w:rPr>
        <w:t>существовала в течение всего периода</w:t>
      </w:r>
      <w:r>
        <w:rPr>
          <w:rStyle w:val="None"/>
        </w:rPr>
        <w:t xml:space="preserve">, </w:t>
      </w:r>
      <w:r>
        <w:rPr>
          <w:rStyle w:val="None"/>
        </w:rPr>
        <w:t>обозначенного Стороной</w:t>
      </w:r>
      <w:r>
        <w:rPr>
          <w:rStyle w:val="None"/>
        </w:rPr>
        <w:t>.</w:t>
      </w: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1</w:t>
      </w:r>
      <w:r>
        <w:rPr>
          <w:rStyle w:val="None"/>
          <w:b/>
          <w:bCs/>
        </w:rPr>
        <w:t>1</w:t>
      </w:r>
      <w:r>
        <w:rPr>
          <w:rStyle w:val="None"/>
          <w:b/>
          <w:bCs/>
        </w:rPr>
        <w:t>. ОБЩИЕ ПОЛОЖЕНИЯ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1</w:t>
      </w:r>
      <w:r>
        <w:rPr>
          <w:rStyle w:val="None"/>
        </w:rPr>
        <w:t>1</w:t>
      </w:r>
      <w:r>
        <w:rPr>
          <w:rStyle w:val="None"/>
        </w:rPr>
        <w:t xml:space="preserve">.1. </w:t>
      </w:r>
      <w:r>
        <w:rPr>
          <w:rStyle w:val="None"/>
        </w:rPr>
        <w:t>Договор вступает в силу с момента его подписания Сторонами и действует до полного исполнения Сторонами обязанностей</w:t>
      </w:r>
      <w:r>
        <w:rPr>
          <w:rStyle w:val="None"/>
        </w:rPr>
        <w:t xml:space="preserve">, </w:t>
      </w:r>
      <w:r>
        <w:rPr>
          <w:rStyle w:val="None"/>
        </w:rPr>
        <w:t>предусмотренных Договором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1</w:t>
      </w:r>
      <w:r>
        <w:rPr>
          <w:rStyle w:val="None"/>
        </w:rPr>
        <w:t>1</w:t>
      </w:r>
      <w:r>
        <w:rPr>
          <w:rStyle w:val="None"/>
        </w:rPr>
        <w:t xml:space="preserve">.2. </w:t>
      </w:r>
      <w:r>
        <w:rPr>
          <w:rStyle w:val="None"/>
        </w:rPr>
        <w:t xml:space="preserve">Стороны </w:t>
      </w:r>
      <w:r>
        <w:rPr>
          <w:rStyle w:val="None"/>
        </w:rPr>
        <w:t>гарантируют</w:t>
      </w:r>
      <w:r>
        <w:rPr>
          <w:rStyle w:val="None"/>
        </w:rPr>
        <w:t xml:space="preserve">, </w:t>
      </w:r>
      <w:r>
        <w:rPr>
          <w:rStyle w:val="None"/>
        </w:rPr>
        <w:t>что обладают всеми правами и полномочиями для заключения Договора и выполнения принимаемых на себя обязательств</w:t>
      </w:r>
      <w:r>
        <w:rPr>
          <w:rStyle w:val="None"/>
        </w:rPr>
        <w:t xml:space="preserve">, </w:t>
      </w:r>
      <w:r>
        <w:rPr>
          <w:rStyle w:val="None"/>
        </w:rPr>
        <w:t>что они не заключили соглашений с третьими сторонами</w:t>
      </w:r>
      <w:r>
        <w:rPr>
          <w:rStyle w:val="None"/>
        </w:rPr>
        <w:t xml:space="preserve">, </w:t>
      </w:r>
      <w:r>
        <w:rPr>
          <w:rStyle w:val="None"/>
        </w:rPr>
        <w:t>которые были бы не совместимы с положениями Договора или смогли бы ограничит</w:t>
      </w:r>
      <w:r>
        <w:rPr>
          <w:rStyle w:val="None"/>
        </w:rPr>
        <w:t>ь или воспрепятствовать использованию предоставляемых по нему прав и</w:t>
      </w:r>
      <w:r>
        <w:rPr>
          <w:rStyle w:val="None"/>
        </w:rPr>
        <w:t xml:space="preserve">, </w:t>
      </w:r>
      <w:r>
        <w:rPr>
          <w:rStyle w:val="None"/>
        </w:rPr>
        <w:t>что эти права не станут предметом каких</w:t>
      </w:r>
      <w:r>
        <w:rPr>
          <w:rStyle w:val="None"/>
        </w:rPr>
        <w:t>-</w:t>
      </w:r>
      <w:r>
        <w:rPr>
          <w:rStyle w:val="None"/>
        </w:rPr>
        <w:t>либо ограничений</w:t>
      </w:r>
      <w:r>
        <w:rPr>
          <w:rStyle w:val="None"/>
        </w:rPr>
        <w:t>.</w:t>
      </w:r>
    </w:p>
    <w:p w:rsidR="00CA4421" w:rsidRDefault="00796BE6">
      <w:pPr>
        <w:spacing w:before="120"/>
        <w:ind w:left="567" w:hanging="567"/>
        <w:jc w:val="both"/>
      </w:pPr>
      <w:r>
        <w:rPr>
          <w:rStyle w:val="None"/>
        </w:rPr>
        <w:t>1</w:t>
      </w:r>
      <w:r>
        <w:rPr>
          <w:rStyle w:val="None"/>
        </w:rPr>
        <w:t>1</w:t>
      </w:r>
      <w:r>
        <w:rPr>
          <w:rStyle w:val="None"/>
        </w:rPr>
        <w:t>.</w:t>
      </w:r>
      <w:r>
        <w:rPr>
          <w:rStyle w:val="None"/>
        </w:rPr>
        <w:t>3</w:t>
      </w:r>
      <w:r>
        <w:rPr>
          <w:rStyle w:val="None"/>
        </w:rPr>
        <w:t xml:space="preserve">. </w:t>
      </w:r>
      <w:r>
        <w:rPr>
          <w:rStyle w:val="None"/>
        </w:rPr>
        <w:t>Стороны обязуются не разглашать информацию</w:t>
      </w:r>
      <w:r>
        <w:rPr>
          <w:rStyle w:val="None"/>
        </w:rPr>
        <w:t xml:space="preserve">, </w:t>
      </w:r>
      <w:r>
        <w:rPr>
          <w:rStyle w:val="None"/>
        </w:rPr>
        <w:t>ставшую им известной в связи с выполнением обязательств по Договору</w:t>
      </w:r>
      <w:r>
        <w:rPr>
          <w:rStyle w:val="None"/>
        </w:rPr>
        <w:t xml:space="preserve">, </w:t>
      </w:r>
      <w:r>
        <w:rPr>
          <w:rStyle w:val="None"/>
        </w:rPr>
        <w:t>включая у</w:t>
      </w:r>
      <w:r>
        <w:rPr>
          <w:rStyle w:val="None"/>
        </w:rPr>
        <w:t>словия Договора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  <w:rPr>
          <w:rStyle w:val="None"/>
        </w:rPr>
      </w:pPr>
      <w:r>
        <w:rPr>
          <w:rStyle w:val="None"/>
        </w:rPr>
        <w:t>1</w:t>
      </w:r>
      <w:r>
        <w:rPr>
          <w:rStyle w:val="None"/>
        </w:rPr>
        <w:t>1.4</w:t>
      </w:r>
      <w:r>
        <w:rPr>
          <w:rStyle w:val="None"/>
        </w:rPr>
        <w:t xml:space="preserve">. </w:t>
      </w:r>
      <w:r>
        <w:rPr>
          <w:rStyle w:val="None"/>
        </w:rPr>
        <w:t>Во всем остальном</w:t>
      </w:r>
      <w:r>
        <w:rPr>
          <w:rStyle w:val="None"/>
        </w:rPr>
        <w:t xml:space="preserve">, </w:t>
      </w:r>
      <w:r>
        <w:rPr>
          <w:rStyle w:val="None"/>
        </w:rPr>
        <w:t>что не предусмотрено Договором</w:t>
      </w:r>
      <w:r>
        <w:rPr>
          <w:rStyle w:val="None"/>
        </w:rPr>
        <w:t xml:space="preserve">, </w:t>
      </w:r>
      <w:r>
        <w:rPr>
          <w:rStyle w:val="None"/>
        </w:rPr>
        <w:t xml:space="preserve">Стороны будут руководствоваться </w:t>
      </w:r>
      <w:r>
        <w:rPr>
          <w:rStyle w:val="None"/>
        </w:rPr>
        <w:lastRenderedPageBreak/>
        <w:t>действующим законодательством Российской Федерации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1</w:t>
      </w:r>
      <w:r>
        <w:rPr>
          <w:rStyle w:val="None"/>
        </w:rPr>
        <w:t>1.5</w:t>
      </w:r>
      <w:r>
        <w:rPr>
          <w:rStyle w:val="None"/>
        </w:rPr>
        <w:t xml:space="preserve">. </w:t>
      </w:r>
      <w:r>
        <w:rPr>
          <w:rStyle w:val="None"/>
        </w:rPr>
        <w:t>Договор составлен в двух экземплярах на русском языке</w:t>
      </w:r>
      <w:r>
        <w:rPr>
          <w:rStyle w:val="None"/>
        </w:rPr>
        <w:t xml:space="preserve">, </w:t>
      </w:r>
      <w:r>
        <w:rPr>
          <w:rStyle w:val="None"/>
        </w:rPr>
        <w:t>по одному для каждой из сторон</w:t>
      </w:r>
      <w:r>
        <w:rPr>
          <w:rStyle w:val="None"/>
        </w:rPr>
        <w:t xml:space="preserve">. </w:t>
      </w:r>
      <w:r>
        <w:rPr>
          <w:rStyle w:val="None"/>
        </w:rPr>
        <w:t>Все экземпляры имеют одинаковую юридическую силу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1</w:t>
      </w:r>
      <w:r>
        <w:rPr>
          <w:rStyle w:val="None"/>
        </w:rPr>
        <w:t>1.6</w:t>
      </w:r>
      <w:r>
        <w:rPr>
          <w:rStyle w:val="None"/>
        </w:rPr>
        <w:t xml:space="preserve">. Все изменения, </w:t>
      </w:r>
      <w:r>
        <w:rPr>
          <w:rStyle w:val="None"/>
        </w:rPr>
        <w:t>дополнения и приложения к Договору являются его неотъемлемой частью</w:t>
      </w:r>
      <w:r>
        <w:rPr>
          <w:rStyle w:val="None"/>
        </w:rPr>
        <w:t>.</w:t>
      </w:r>
    </w:p>
    <w:p w:rsidR="00CA4421" w:rsidRDefault="00796BE6">
      <w:pPr>
        <w:widowControl w:val="0"/>
        <w:spacing w:before="120"/>
        <w:ind w:left="709" w:hanging="709"/>
        <w:jc w:val="both"/>
      </w:pPr>
      <w:r>
        <w:rPr>
          <w:rStyle w:val="None"/>
        </w:rPr>
        <w:t>1</w:t>
      </w:r>
      <w:r>
        <w:rPr>
          <w:rStyle w:val="None"/>
        </w:rPr>
        <w:t>1.7</w:t>
      </w:r>
      <w:r>
        <w:rPr>
          <w:rStyle w:val="None"/>
        </w:rPr>
        <w:t xml:space="preserve">. </w:t>
      </w:r>
      <w:r>
        <w:rPr>
          <w:rStyle w:val="None"/>
        </w:rPr>
        <w:t>В случае каких</w:t>
      </w:r>
      <w:r>
        <w:rPr>
          <w:rStyle w:val="None"/>
        </w:rPr>
        <w:t>-</w:t>
      </w:r>
      <w:r>
        <w:rPr>
          <w:rStyle w:val="None"/>
        </w:rPr>
        <w:t>либо изменений статусов Сторон</w:t>
      </w:r>
      <w:r>
        <w:rPr>
          <w:rStyle w:val="None"/>
        </w:rPr>
        <w:t>, организационно-</w:t>
      </w:r>
      <w:r>
        <w:rPr>
          <w:rStyle w:val="None"/>
        </w:rPr>
        <w:t>правовой формы</w:t>
      </w:r>
      <w:r>
        <w:rPr>
          <w:rStyle w:val="None"/>
        </w:rPr>
        <w:t xml:space="preserve">, реквизитов и т.п. </w:t>
      </w:r>
      <w:r>
        <w:rPr>
          <w:rStyle w:val="None"/>
        </w:rPr>
        <w:t>Стороны обязую</w:t>
      </w:r>
      <w:r>
        <w:rPr>
          <w:rStyle w:val="None"/>
        </w:rPr>
        <w:t>тся внести такие изменения в Договор</w:t>
      </w:r>
      <w:r>
        <w:rPr>
          <w:rStyle w:val="None"/>
        </w:rPr>
        <w:t xml:space="preserve">, </w:t>
      </w:r>
      <w:r>
        <w:rPr>
          <w:rStyle w:val="None"/>
        </w:rPr>
        <w:t>оформив их соответствующим дополнительным соглашением Сторон или иным договором</w:t>
      </w:r>
      <w:r>
        <w:rPr>
          <w:rStyle w:val="None"/>
        </w:rPr>
        <w:t>.</w:t>
      </w:r>
    </w:p>
    <w:p w:rsidR="00CA4421" w:rsidRDefault="00CA4421">
      <w:pPr>
        <w:widowControl w:val="0"/>
        <w:spacing w:before="120"/>
        <w:ind w:left="709" w:hanging="709"/>
        <w:jc w:val="both"/>
      </w:pPr>
    </w:p>
    <w:p w:rsidR="00CA4421" w:rsidRDefault="00796BE6">
      <w:pPr>
        <w:keepNext/>
        <w:widowControl w:val="0"/>
        <w:spacing w:before="24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14. АДРЕСА, БАНКОВСКИЕ РЕКВИЗИТЫ И ПОДПИСИ СТОРОН</w:t>
      </w:r>
    </w:p>
    <w:p w:rsidR="00CA4421" w:rsidRDefault="00CA4421">
      <w:pPr>
        <w:jc w:val="both"/>
      </w:pPr>
    </w:p>
    <w:tbl>
      <w:tblPr>
        <w:tblStyle w:val="TableNormal"/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040"/>
      </w:tblGrid>
      <w:tr w:rsidR="00CA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421" w:rsidRDefault="00796BE6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СТУДИЯ:</w:t>
            </w:r>
          </w:p>
          <w:p w:rsidR="00CA4421" w:rsidRDefault="00CA4421">
            <w:pPr>
              <w:tabs>
                <w:tab w:val="left" w:pos="5480"/>
              </w:tabs>
              <w:rPr>
                <w:rStyle w:val="None"/>
              </w:rPr>
            </w:pPr>
          </w:p>
          <w:p w:rsidR="00CA4421" w:rsidRDefault="00C16982">
            <w:r>
              <w:t>….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421" w:rsidRDefault="00796BE6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АКТЕР:</w:t>
            </w:r>
          </w:p>
          <w:p w:rsidR="00CA4421" w:rsidRDefault="00796BE6">
            <w:pPr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ФИО </w:t>
            </w:r>
            <w:r w:rsidRPr="00804D0F">
              <w:rPr>
                <w:rStyle w:val="None"/>
                <w:b/>
                <w:bCs/>
              </w:rPr>
              <w:t>_____________________________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</w:rPr>
              <w:t xml:space="preserve">Дата </w:t>
            </w:r>
            <w:proofErr w:type="gramStart"/>
            <w:r>
              <w:rPr>
                <w:rStyle w:val="None"/>
              </w:rPr>
              <w:t>рождения</w:t>
            </w:r>
            <w:r w:rsidRPr="00804D0F">
              <w:rPr>
                <w:rStyle w:val="None"/>
              </w:rPr>
              <w:t>:_</w:t>
            </w:r>
            <w:proofErr w:type="gramEnd"/>
            <w:r w:rsidRPr="00804D0F">
              <w:rPr>
                <w:rStyle w:val="None"/>
              </w:rPr>
              <w:t xml:space="preserve">____________________ 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</w:rPr>
              <w:t>Паспорт</w:t>
            </w:r>
            <w:r w:rsidRPr="00804D0F">
              <w:rPr>
                <w:rStyle w:val="None"/>
              </w:rPr>
              <w:t xml:space="preserve">: __________________________ 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</w:rPr>
              <w:t xml:space="preserve">выдан </w:t>
            </w:r>
            <w:r>
              <w:rPr>
                <w:rStyle w:val="None"/>
                <w:lang w:val="en-US"/>
              </w:rPr>
              <w:t>____________________________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  <w:lang w:val="en-US"/>
              </w:rPr>
              <w:t>__________________________________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  <w:lang w:val="en-US"/>
              </w:rPr>
              <w:t xml:space="preserve">__________________________________ </w:t>
            </w:r>
          </w:p>
          <w:p w:rsidR="00CA4421" w:rsidRDefault="00796BE6">
            <w:pPr>
              <w:rPr>
                <w:rStyle w:val="None"/>
              </w:rPr>
            </w:pPr>
            <w:r>
              <w:rPr>
                <w:rStyle w:val="None"/>
              </w:rPr>
              <w:t>Адрес</w:t>
            </w:r>
            <w:r>
              <w:rPr>
                <w:rStyle w:val="None"/>
              </w:rPr>
              <w:t xml:space="preserve">: </w:t>
            </w:r>
            <w:r>
              <w:rPr>
                <w:rStyle w:val="None"/>
                <w:lang w:val="en-US"/>
              </w:rPr>
              <w:t>____________________________</w:t>
            </w:r>
          </w:p>
          <w:p w:rsidR="00CA4421" w:rsidRDefault="00CA4421">
            <w:pPr>
              <w:rPr>
                <w:rStyle w:val="None"/>
              </w:rPr>
            </w:pPr>
          </w:p>
          <w:p w:rsidR="00CA4421" w:rsidRDefault="00796BE6">
            <w:pPr>
              <w:rPr>
                <w:rStyle w:val="None"/>
              </w:rPr>
            </w:pPr>
            <w:proofErr w:type="gramStart"/>
            <w:r>
              <w:rPr>
                <w:rStyle w:val="None"/>
              </w:rPr>
              <w:t>Тел</w:t>
            </w:r>
            <w:r>
              <w:rPr>
                <w:rStyle w:val="None"/>
                <w:lang w:val="en-US"/>
              </w:rPr>
              <w:t>:_</w:t>
            </w:r>
            <w:proofErr w:type="gramEnd"/>
            <w:r>
              <w:rPr>
                <w:rStyle w:val="None"/>
                <w:lang w:val="en-US"/>
              </w:rPr>
              <w:t>_______________________________</w:t>
            </w:r>
          </w:p>
          <w:p w:rsidR="00CA4421" w:rsidRDefault="00CA4421">
            <w:pPr>
              <w:rPr>
                <w:rStyle w:val="None"/>
              </w:rPr>
            </w:pPr>
          </w:p>
          <w:p w:rsidR="00CA4421" w:rsidRDefault="00796BE6">
            <w:r>
              <w:rPr>
                <w:rStyle w:val="None"/>
                <w:lang w:val="en-US"/>
              </w:rPr>
              <w:t>_______________</w:t>
            </w:r>
            <w:r>
              <w:rPr>
                <w:rStyle w:val="None"/>
              </w:rPr>
              <w:t> / </w:t>
            </w:r>
            <w:r>
              <w:rPr>
                <w:rStyle w:val="None"/>
                <w:lang w:val="en-US"/>
              </w:rPr>
              <w:t>________________</w:t>
            </w:r>
            <w:r>
              <w:rPr>
                <w:rStyle w:val="None"/>
              </w:rPr>
              <w:t> /</w:t>
            </w:r>
          </w:p>
        </w:tc>
      </w:tr>
    </w:tbl>
    <w:p w:rsidR="00CA4421" w:rsidRDefault="00CA4421">
      <w:pPr>
        <w:widowControl w:val="0"/>
        <w:jc w:val="both"/>
      </w:pPr>
    </w:p>
    <w:sectPr w:rsidR="00CA4421">
      <w:headerReference w:type="default" r:id="rId6"/>
      <w:footerReference w:type="default" r:id="rId7"/>
      <w:pgSz w:w="11900" w:h="16840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E6" w:rsidRDefault="00796BE6">
      <w:r>
        <w:separator/>
      </w:r>
    </w:p>
  </w:endnote>
  <w:endnote w:type="continuationSeparator" w:id="0">
    <w:p w:rsidR="00796BE6" w:rsidRDefault="007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21" w:rsidRDefault="00CA44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E6" w:rsidRDefault="00796BE6">
      <w:r>
        <w:separator/>
      </w:r>
    </w:p>
  </w:footnote>
  <w:footnote w:type="continuationSeparator" w:id="0">
    <w:p w:rsidR="00796BE6" w:rsidRDefault="0079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21" w:rsidRDefault="00CA442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21"/>
    <w:rsid w:val="00184BA1"/>
    <w:rsid w:val="00796BE6"/>
    <w:rsid w:val="00804D0F"/>
    <w:rsid w:val="00C16982"/>
    <w:rsid w:val="00CA4421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BDE2"/>
  <w15:docId w15:val="{A1931EE9-6569-472E-BA2B-DBE745B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2024-09-10T05:30:00Z</dcterms:created>
  <dcterms:modified xsi:type="dcterms:W3CDTF">2024-09-10T05:31:00Z</dcterms:modified>
</cp:coreProperties>
</file>